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5A5B" w14:textId="1769B562" w:rsidR="007E2A78" w:rsidRDefault="0042162A" w:rsidP="00415220">
      <w:pPr>
        <w:pBdr>
          <w:bottom w:val="single" w:sz="4" w:space="1" w:color="auto"/>
        </w:pBdr>
        <w:jc w:val="center"/>
        <w:rPr>
          <w:rFonts w:ascii="Calibri" w:hAnsi="Calibri" w:cs="Calibri"/>
          <w:b/>
          <w:bCs/>
          <w:sz w:val="28"/>
          <w:szCs w:val="28"/>
        </w:rPr>
      </w:pPr>
      <w:r w:rsidRPr="00415220">
        <w:rPr>
          <w:rFonts w:ascii="Calibri" w:hAnsi="Calibri" w:cs="Calibri"/>
          <w:b/>
          <w:bCs/>
          <w:sz w:val="28"/>
          <w:szCs w:val="28"/>
        </w:rPr>
        <w:t>NARASIMHA</w:t>
      </w:r>
    </w:p>
    <w:p w14:paraId="4D602EA4" w14:textId="6D2DB49B" w:rsidR="00195138" w:rsidRDefault="00195138" w:rsidP="00415220">
      <w:pPr>
        <w:pBdr>
          <w:bottom w:val="single" w:sz="4" w:space="1" w:color="auto"/>
        </w:pBdr>
        <w:jc w:val="center"/>
        <w:rPr>
          <w:rFonts w:ascii="Calibri" w:hAnsi="Calibri" w:cs="Calibri"/>
          <w:b/>
          <w:bCs/>
          <w:sz w:val="28"/>
          <w:szCs w:val="28"/>
        </w:rPr>
      </w:pPr>
      <w:hyperlink r:id="rId7" w:history="1">
        <w:r w:rsidRPr="007C364A">
          <w:rPr>
            <w:rStyle w:val="Hyperlink"/>
            <w:rFonts w:ascii="Calibri" w:hAnsi="Calibri" w:cs="Calibri"/>
            <w:b/>
            <w:bCs/>
            <w:sz w:val="28"/>
            <w:szCs w:val="28"/>
          </w:rPr>
          <w:t>Engineerdeveops@gmail.com</w:t>
        </w:r>
      </w:hyperlink>
    </w:p>
    <w:p w14:paraId="740DBFA0" w14:textId="73D9808B" w:rsidR="00195138" w:rsidRPr="00415220" w:rsidRDefault="00195138" w:rsidP="00415220">
      <w:pPr>
        <w:pBdr>
          <w:bottom w:val="single" w:sz="4" w:space="1" w:color="auto"/>
        </w:pBdr>
        <w:jc w:val="center"/>
        <w:rPr>
          <w:rFonts w:ascii="Calibri" w:hAnsi="Calibri" w:cs="Calibri"/>
          <w:b/>
          <w:bCs/>
          <w:sz w:val="28"/>
          <w:szCs w:val="28"/>
        </w:rPr>
      </w:pPr>
      <w:r>
        <w:rPr>
          <w:rFonts w:ascii="Calibri" w:hAnsi="Calibri" w:cs="Calibri"/>
          <w:b/>
          <w:bCs/>
          <w:sz w:val="28"/>
          <w:szCs w:val="28"/>
        </w:rPr>
        <w:t>704-302-1803</w:t>
      </w:r>
      <w:bookmarkStart w:id="0" w:name="_GoBack"/>
      <w:bookmarkEnd w:id="0"/>
    </w:p>
    <w:p w14:paraId="6D2BBADC" w14:textId="77777777" w:rsidR="00F820D8" w:rsidRPr="0045220A" w:rsidRDefault="00F820D8" w:rsidP="00415220">
      <w:pPr>
        <w:jc w:val="both"/>
        <w:rPr>
          <w:rFonts w:ascii="Calibri" w:hAnsi="Calibri" w:cs="Calibri"/>
          <w:b/>
          <w:bCs/>
          <w:sz w:val="22"/>
          <w:szCs w:val="22"/>
        </w:rPr>
      </w:pPr>
    </w:p>
    <w:p w14:paraId="1F6591DF" w14:textId="77777777" w:rsidR="0045220A" w:rsidRPr="007F78F8" w:rsidRDefault="00F820D8" w:rsidP="00415220">
      <w:pPr>
        <w:jc w:val="both"/>
        <w:rPr>
          <w:rFonts w:ascii="Calibri" w:hAnsi="Calibri" w:cs="Calibri"/>
          <w:b/>
          <w:bCs/>
          <w:sz w:val="28"/>
          <w:szCs w:val="28"/>
        </w:rPr>
      </w:pPr>
      <w:r w:rsidRPr="007F78F8">
        <w:rPr>
          <w:rFonts w:ascii="Calibri" w:hAnsi="Calibri" w:cs="Calibri"/>
          <w:b/>
          <w:bCs/>
          <w:sz w:val="28"/>
          <w:szCs w:val="28"/>
        </w:rPr>
        <w:t>SUMMARY</w:t>
      </w:r>
      <w:r w:rsidR="00445B2C" w:rsidRPr="007F78F8">
        <w:rPr>
          <w:rFonts w:ascii="Calibri" w:hAnsi="Calibri" w:cs="Calibri"/>
          <w:b/>
          <w:bCs/>
          <w:sz w:val="28"/>
          <w:szCs w:val="28"/>
        </w:rPr>
        <w:t>:</w:t>
      </w:r>
    </w:p>
    <w:p w14:paraId="00CD8BD1" w14:textId="22296444" w:rsidR="00F820D8" w:rsidRPr="001B33DA" w:rsidRDefault="00A929D8" w:rsidP="00415220">
      <w:pPr>
        <w:pStyle w:val="ListParagraph"/>
        <w:numPr>
          <w:ilvl w:val="0"/>
          <w:numId w:val="6"/>
        </w:numPr>
        <w:spacing w:after="0" w:line="240" w:lineRule="auto"/>
        <w:jc w:val="both"/>
        <w:rPr>
          <w:rFonts w:ascii="Calibri" w:hAnsi="Calibri" w:cs="Calibri"/>
          <w:b/>
          <w:bCs/>
        </w:rPr>
      </w:pPr>
      <w:r>
        <w:rPr>
          <w:rStyle w:val="Strong"/>
          <w:rFonts w:ascii="Calibri" w:hAnsi="Calibri" w:cs="Calibri"/>
          <w:b w:val="0"/>
          <w:bCs w:val="0"/>
        </w:rPr>
        <w:t>Having</w:t>
      </w:r>
      <w:r w:rsidR="00612446" w:rsidRPr="001B33DA">
        <w:rPr>
          <w:rStyle w:val="Strong"/>
          <w:rFonts w:ascii="Calibri" w:hAnsi="Calibri" w:cs="Calibri"/>
          <w:b w:val="0"/>
          <w:bCs w:val="0"/>
        </w:rPr>
        <w:t xml:space="preserve"> </w:t>
      </w:r>
      <w:r w:rsidRPr="00A929D8">
        <w:rPr>
          <w:rStyle w:val="Strong"/>
          <w:rFonts w:ascii="Calibri" w:hAnsi="Calibri" w:cs="Calibri"/>
        </w:rPr>
        <w:t>10</w:t>
      </w:r>
      <w:r w:rsidR="006767CD">
        <w:rPr>
          <w:rStyle w:val="Strong"/>
          <w:rFonts w:ascii="Calibri" w:hAnsi="Calibri" w:cs="Calibri"/>
        </w:rPr>
        <w:t>+</w:t>
      </w:r>
      <w:r w:rsidR="00612446" w:rsidRPr="00A929D8">
        <w:rPr>
          <w:rStyle w:val="Strong"/>
          <w:rFonts w:ascii="Calibri" w:hAnsi="Calibri" w:cs="Calibri"/>
        </w:rPr>
        <w:t xml:space="preserve"> </w:t>
      </w:r>
      <w:r w:rsidR="006767CD">
        <w:rPr>
          <w:rStyle w:val="Strong"/>
          <w:rFonts w:ascii="Calibri" w:hAnsi="Calibri" w:cs="Calibri"/>
        </w:rPr>
        <w:t>y</w:t>
      </w:r>
      <w:r w:rsidR="00612446" w:rsidRPr="00A929D8">
        <w:rPr>
          <w:rStyle w:val="Strong"/>
          <w:rFonts w:ascii="Calibri" w:hAnsi="Calibri" w:cs="Calibri"/>
        </w:rPr>
        <w:t>ears</w:t>
      </w:r>
      <w:r w:rsidR="00612446" w:rsidRPr="001B33DA">
        <w:rPr>
          <w:rStyle w:val="Strong"/>
          <w:rFonts w:ascii="Calibri" w:hAnsi="Calibri" w:cs="Calibri"/>
          <w:b w:val="0"/>
          <w:bCs w:val="0"/>
        </w:rPr>
        <w:t xml:space="preserve"> </w:t>
      </w:r>
      <w:r w:rsidR="00415220">
        <w:rPr>
          <w:rStyle w:val="Strong"/>
          <w:rFonts w:ascii="Calibri" w:hAnsi="Calibri" w:cs="Calibri"/>
          <w:b w:val="0"/>
          <w:bCs w:val="0"/>
        </w:rPr>
        <w:t xml:space="preserve">of experience </w:t>
      </w:r>
      <w:r w:rsidR="00612446" w:rsidRPr="001B33DA">
        <w:rPr>
          <w:rStyle w:val="Strong"/>
          <w:rFonts w:ascii="Calibri" w:hAnsi="Calibri" w:cs="Calibri"/>
          <w:b w:val="0"/>
          <w:bCs w:val="0"/>
        </w:rPr>
        <w:t xml:space="preserve">in designing, automating, and optimizing cloud infrastructures across </w:t>
      </w:r>
      <w:r w:rsidR="00612446" w:rsidRPr="001B33DA">
        <w:rPr>
          <w:rStyle w:val="Strong"/>
          <w:rFonts w:ascii="Calibri" w:hAnsi="Calibri" w:cs="Calibri"/>
        </w:rPr>
        <w:t>AWS</w:t>
      </w:r>
      <w:r w:rsidR="00612446" w:rsidRPr="001B33DA">
        <w:rPr>
          <w:rStyle w:val="Strong"/>
          <w:rFonts w:ascii="Calibri" w:hAnsi="Calibri" w:cs="Calibri"/>
          <w:b w:val="0"/>
          <w:bCs w:val="0"/>
        </w:rPr>
        <w:t xml:space="preserve">, </w:t>
      </w:r>
      <w:r w:rsidR="00612446" w:rsidRPr="001B33DA">
        <w:rPr>
          <w:rStyle w:val="Strong"/>
          <w:rFonts w:ascii="Calibri" w:hAnsi="Calibri" w:cs="Calibri"/>
        </w:rPr>
        <w:t>Azure</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GCP</w:t>
      </w:r>
      <w:r w:rsidR="00612446" w:rsidRPr="001B33DA">
        <w:rPr>
          <w:rStyle w:val="Strong"/>
          <w:rFonts w:ascii="Calibri" w:hAnsi="Calibri" w:cs="Calibri"/>
          <w:b w:val="0"/>
          <w:bCs w:val="0"/>
        </w:rPr>
        <w:t xml:space="preserve">. I leverage </w:t>
      </w:r>
      <w:r w:rsidR="00612446" w:rsidRPr="001B33DA">
        <w:rPr>
          <w:rStyle w:val="Strong"/>
          <w:rFonts w:ascii="Calibri" w:hAnsi="Calibri" w:cs="Calibri"/>
        </w:rPr>
        <w:t>Terraform, Ansible, Jenkins</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Docker</w:t>
      </w:r>
      <w:r w:rsidR="00612446" w:rsidRPr="001B33DA">
        <w:rPr>
          <w:rStyle w:val="Strong"/>
          <w:rFonts w:ascii="Calibri" w:hAnsi="Calibri" w:cs="Calibri"/>
          <w:b w:val="0"/>
          <w:bCs w:val="0"/>
        </w:rPr>
        <w:t xml:space="preserve"> to automate workflows, drive operational efficiency, and ensure scalability. Known for delivering high-performance, cost-effective cloud solutions, I streamline complex deployments, enhance security, and reduce manual efforts. My expertise in both </w:t>
      </w:r>
      <w:r w:rsidR="00612446" w:rsidRPr="001B33DA">
        <w:rPr>
          <w:rStyle w:val="Strong"/>
          <w:rFonts w:ascii="Calibri" w:hAnsi="Calibri" w:cs="Calibri"/>
        </w:rPr>
        <w:t>Linux</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Windows</w:t>
      </w:r>
      <w:r w:rsidR="00612446" w:rsidRPr="001B33DA">
        <w:rPr>
          <w:rStyle w:val="Strong"/>
          <w:rFonts w:ascii="Calibri" w:hAnsi="Calibri" w:cs="Calibri"/>
          <w:b w:val="0"/>
          <w:bCs w:val="0"/>
        </w:rPr>
        <w:t xml:space="preserve"> environments allows me to create robust, reliable systems that support business growth and innovation.</w:t>
      </w:r>
    </w:p>
    <w:p w14:paraId="1C50FD92" w14:textId="1E734488" w:rsidR="00430633" w:rsidRPr="0045220A" w:rsidRDefault="00430633" w:rsidP="00415220">
      <w:pPr>
        <w:pStyle w:val="ListParagraph"/>
        <w:numPr>
          <w:ilvl w:val="0"/>
          <w:numId w:val="6"/>
        </w:numPr>
        <w:spacing w:after="0" w:line="240" w:lineRule="auto"/>
        <w:jc w:val="both"/>
        <w:rPr>
          <w:rFonts w:ascii="Calibri" w:hAnsi="Calibri" w:cs="Calibri"/>
          <w:highlight w:val="white"/>
        </w:rPr>
      </w:pPr>
      <w:r w:rsidRPr="0045220A">
        <w:rPr>
          <w:rFonts w:ascii="Calibri" w:hAnsi="Calibri" w:cs="Calibri"/>
        </w:rPr>
        <w:t xml:space="preserve">Designed and implemented cost-efficient, high-performance cloud architectures on Google Cloud Platform, utilizing </w:t>
      </w:r>
      <w:r w:rsidRPr="0045220A">
        <w:rPr>
          <w:rFonts w:ascii="Calibri" w:hAnsi="Calibri" w:cs="Calibri"/>
          <w:b/>
          <w:bCs/>
        </w:rPr>
        <w:t>GCP</w:t>
      </w:r>
      <w:r w:rsidRPr="0045220A">
        <w:rPr>
          <w:rFonts w:ascii="Calibri" w:hAnsi="Calibri" w:cs="Calibri"/>
        </w:rPr>
        <w:t xml:space="preserve"> services like </w:t>
      </w:r>
      <w:r w:rsidRPr="0045220A">
        <w:rPr>
          <w:rFonts w:ascii="Calibri" w:hAnsi="Calibri" w:cs="Calibri"/>
          <w:b/>
          <w:bCs/>
        </w:rPr>
        <w:t>Compute Engine, Kubernetes Engine, and BigQuery</w:t>
      </w:r>
      <w:r w:rsidRPr="0045220A">
        <w:rPr>
          <w:rFonts w:ascii="Calibri" w:hAnsi="Calibri" w:cs="Calibri"/>
        </w:rPr>
        <w:t xml:space="preserve"> to drive operational excellence and scalability.</w:t>
      </w:r>
    </w:p>
    <w:p w14:paraId="68797D6E" w14:textId="77777777" w:rsidR="00F820D8" w:rsidRPr="0045220A" w:rsidRDefault="00F820D8" w:rsidP="00415220">
      <w:pPr>
        <w:pStyle w:val="ListParagraph"/>
        <w:numPr>
          <w:ilvl w:val="0"/>
          <w:numId w:val="6"/>
        </w:numPr>
        <w:spacing w:after="0" w:line="240" w:lineRule="auto"/>
        <w:jc w:val="both"/>
        <w:rPr>
          <w:rFonts w:ascii="Calibri" w:hAnsi="Calibri" w:cs="Calibri"/>
          <w:highlight w:val="white"/>
        </w:rPr>
      </w:pPr>
      <w:r w:rsidRPr="0045220A">
        <w:rPr>
          <w:rFonts w:ascii="Calibri" w:eastAsia="Times New Roman" w:hAnsi="Calibri" w:cs="Calibri"/>
          <w:highlight w:val="white"/>
        </w:rPr>
        <w:t xml:space="preserve">Experienced on </w:t>
      </w:r>
      <w:r w:rsidRPr="0045220A">
        <w:rPr>
          <w:rFonts w:ascii="Calibri" w:eastAsia="Times New Roman" w:hAnsi="Calibri" w:cs="Calibri"/>
          <w:b/>
          <w:highlight w:val="white"/>
        </w:rPr>
        <w:t>Cloud/DevOps</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Continuous Integration and Continuous Delivery</w:t>
      </w:r>
      <w:r w:rsidRPr="0045220A">
        <w:rPr>
          <w:rFonts w:ascii="Calibri" w:eastAsia="Times New Roman" w:hAnsi="Calibri" w:cs="Calibri"/>
          <w:highlight w:val="white"/>
        </w:rPr>
        <w:t xml:space="preserve"> (CI/CD pipeline), </w:t>
      </w:r>
      <w:r w:rsidRPr="0045220A">
        <w:rPr>
          <w:rFonts w:ascii="Calibri" w:eastAsia="Times New Roman" w:hAnsi="Calibri" w:cs="Calibri"/>
          <w:b/>
          <w:highlight w:val="white"/>
        </w:rPr>
        <w:t>SDLC, Site Reliability</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Build and Release management</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Windows /Linux</w:t>
      </w:r>
      <w:r w:rsidRPr="0045220A">
        <w:rPr>
          <w:rFonts w:ascii="Calibri" w:eastAsia="Times New Roman" w:hAnsi="Calibri" w:cs="Calibri"/>
          <w:highlight w:val="white"/>
        </w:rPr>
        <w:t xml:space="preserve"> administration.</w:t>
      </w:r>
    </w:p>
    <w:p w14:paraId="68806B07" w14:textId="14B02BDD"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Skilled in streamlining the deployment, scaling, and management of infrastructure and applications by harnessing the power of </w:t>
      </w:r>
      <w:r w:rsidRPr="0045220A">
        <w:rPr>
          <w:rFonts w:ascii="Calibri" w:hAnsi="Calibri" w:cs="Calibri"/>
          <w:b/>
          <w:bCs/>
        </w:rPr>
        <w:t>AWS</w:t>
      </w:r>
      <w:r w:rsidRPr="0045220A">
        <w:rPr>
          <w:rFonts w:ascii="Calibri" w:hAnsi="Calibri" w:cs="Calibri"/>
        </w:rPr>
        <w:t xml:space="preserve"> tools. Expertise spans </w:t>
      </w:r>
      <w:r w:rsidRPr="0045220A">
        <w:rPr>
          <w:rFonts w:ascii="Calibri" w:hAnsi="Calibri" w:cs="Calibri"/>
          <w:b/>
          <w:bCs/>
        </w:rPr>
        <w:t>CloudFormation, Terraform, Ansible</w:t>
      </w:r>
      <w:r w:rsidRPr="0045220A">
        <w:rPr>
          <w:rFonts w:ascii="Calibri" w:hAnsi="Calibri" w:cs="Calibri"/>
        </w:rPr>
        <w:t xml:space="preserve">, and </w:t>
      </w:r>
      <w:r w:rsidRPr="0045220A">
        <w:rPr>
          <w:rFonts w:ascii="Calibri" w:hAnsi="Calibri" w:cs="Calibri"/>
          <w:b/>
          <w:bCs/>
        </w:rPr>
        <w:t>Chef</w:t>
      </w:r>
      <w:r w:rsidRPr="0045220A">
        <w:rPr>
          <w:rFonts w:ascii="Calibri" w:hAnsi="Calibri" w:cs="Calibri"/>
        </w:rPr>
        <w:t>, enabling the automation of complex workflows for seamless, scalable operations.</w:t>
      </w:r>
    </w:p>
    <w:p w14:paraId="5DA63435" w14:textId="3FF45E72" w:rsidR="00D354B4"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Good Experienced in using </w:t>
      </w:r>
      <w:r w:rsidRPr="0045220A">
        <w:rPr>
          <w:rFonts w:ascii="Calibri" w:eastAsia="Times New Roman" w:hAnsi="Calibri" w:cs="Calibri"/>
          <w:b/>
          <w:highlight w:val="white"/>
        </w:rPr>
        <w:t>SCM</w:t>
      </w:r>
      <w:r w:rsidRPr="0045220A">
        <w:rPr>
          <w:rFonts w:ascii="Calibri" w:eastAsia="Times New Roman" w:hAnsi="Calibri" w:cs="Calibri"/>
          <w:highlight w:val="white"/>
        </w:rPr>
        <w:t xml:space="preserve"> tools like </w:t>
      </w:r>
      <w:r w:rsidRPr="0045220A">
        <w:rPr>
          <w:rFonts w:ascii="Calibri" w:eastAsia="Times New Roman" w:hAnsi="Calibri" w:cs="Calibri"/>
          <w:b/>
          <w:highlight w:val="white"/>
        </w:rPr>
        <w:t xml:space="preserve">GIT, GITLAB (Gitlab Runner), TFS, BIT BUCKET, CVS, Subversion (SVN), </w:t>
      </w:r>
      <w:r w:rsidRPr="0045220A">
        <w:rPr>
          <w:rFonts w:ascii="Calibri" w:eastAsia="Times New Roman" w:hAnsi="Calibri" w:cs="Calibri"/>
          <w:highlight w:val="white"/>
        </w:rPr>
        <w:t xml:space="preserve">and </w:t>
      </w:r>
      <w:r w:rsidRPr="0045220A">
        <w:rPr>
          <w:rFonts w:ascii="Calibri" w:eastAsia="Times New Roman" w:hAnsi="Calibri" w:cs="Calibri"/>
          <w:b/>
          <w:highlight w:val="white"/>
        </w:rPr>
        <w:t xml:space="preserve">Perforce, </w:t>
      </w:r>
      <w:r w:rsidRPr="0045220A">
        <w:rPr>
          <w:rFonts w:ascii="Calibri" w:eastAsia="Times New Roman" w:hAnsi="Calibri" w:cs="Calibri"/>
          <w:highlight w:val="white"/>
        </w:rPr>
        <w:t xml:space="preserve">and distributed </w:t>
      </w:r>
      <w:r w:rsidRPr="0045220A">
        <w:rPr>
          <w:rFonts w:ascii="Calibri" w:eastAsia="Times New Roman" w:hAnsi="Calibri" w:cs="Calibri"/>
          <w:b/>
          <w:highlight w:val="white"/>
        </w:rPr>
        <w:t>VC</w:t>
      </w:r>
      <w:r w:rsidRPr="0045220A">
        <w:rPr>
          <w:rFonts w:ascii="Calibri" w:eastAsia="Times New Roman" w:hAnsi="Calibri" w:cs="Calibri"/>
          <w:highlight w:val="white"/>
        </w:rPr>
        <w:t xml:space="preserve"> on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platforms.</w:t>
      </w:r>
      <w:r w:rsidRPr="0045220A">
        <w:rPr>
          <w:rFonts w:ascii="Calibri" w:eastAsia="Times New Roman" w:hAnsi="Calibri" w:cs="Calibri"/>
        </w:rPr>
        <w:t xml:space="preserve"> </w:t>
      </w:r>
    </w:p>
    <w:p w14:paraId="47879C26" w14:textId="042DC717"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Engineered and automated robust infrastructure solutions using </w:t>
      </w:r>
      <w:r w:rsidRPr="0045220A">
        <w:rPr>
          <w:rFonts w:ascii="Calibri" w:hAnsi="Calibri" w:cs="Calibri"/>
          <w:b/>
          <w:bCs/>
        </w:rPr>
        <w:t>Terraform, Ansible, and Docker</w:t>
      </w:r>
      <w:r w:rsidRPr="0045220A">
        <w:rPr>
          <w:rFonts w:ascii="Calibri" w:hAnsi="Calibri" w:cs="Calibri"/>
        </w:rPr>
        <w:t>, excelling in provisioning cloud resources, streamlining configuration management, and implementing efficient containerization strategies for scalable environments.</w:t>
      </w:r>
    </w:p>
    <w:p w14:paraId="4D2CE4F6" w14:textId="77777777" w:rsidR="00325AEA" w:rsidRDefault="00F820D8" w:rsidP="00325AEA">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software build tools like </w:t>
      </w:r>
      <w:r w:rsidRPr="0045220A">
        <w:rPr>
          <w:rFonts w:ascii="Calibri" w:eastAsia="Times New Roman" w:hAnsi="Calibri" w:cs="Calibri"/>
          <w:b/>
          <w:highlight w:val="white"/>
        </w:rPr>
        <w:t>Apache Maven</w:t>
      </w:r>
      <w:r w:rsidRPr="0045220A">
        <w:rPr>
          <w:rFonts w:ascii="Calibri" w:eastAsia="Times New Roman" w:hAnsi="Calibri" w:cs="Calibri"/>
          <w:highlight w:val="white"/>
        </w:rPr>
        <w:t>,</w:t>
      </w:r>
      <w:r w:rsidRPr="0045220A">
        <w:rPr>
          <w:rFonts w:ascii="Calibri" w:eastAsia="Times New Roman" w:hAnsi="Calibri" w:cs="Calibri"/>
          <w:b/>
          <w:highlight w:val="white"/>
        </w:rPr>
        <w:t xml:space="preserve"> Ant</w:t>
      </w:r>
      <w:r w:rsidRPr="0045220A">
        <w:rPr>
          <w:rFonts w:ascii="Calibri" w:eastAsia="Times New Roman" w:hAnsi="Calibri" w:cs="Calibri"/>
          <w:highlight w:val="white"/>
        </w:rPr>
        <w:t xml:space="preserve"> to write </w:t>
      </w:r>
      <w:r w:rsidRPr="0045220A">
        <w:rPr>
          <w:rFonts w:ascii="Calibri" w:eastAsia="Times New Roman" w:hAnsi="Calibri" w:cs="Calibri"/>
          <w:b/>
          <w:highlight w:val="white"/>
        </w:rPr>
        <w:t>Po</w:t>
      </w:r>
      <w:r w:rsidRPr="0045220A">
        <w:rPr>
          <w:rFonts w:ascii="Calibri" w:hAnsi="Calibri" w:cs="Calibri"/>
          <w:b/>
          <w:highlight w:val="white"/>
        </w:rPr>
        <w:t>m.xml</w:t>
      </w:r>
      <w:r w:rsidRPr="0045220A">
        <w:rPr>
          <w:rFonts w:ascii="Calibri" w:hAnsi="Calibri" w:cs="Calibri"/>
          <w:highlight w:val="white"/>
        </w:rPr>
        <w:t xml:space="preserve"> and </w:t>
      </w:r>
      <w:r w:rsidRPr="0045220A">
        <w:rPr>
          <w:rFonts w:ascii="Calibri" w:hAnsi="Calibri" w:cs="Calibri"/>
          <w:b/>
          <w:highlight w:val="white"/>
        </w:rPr>
        <w:t>Build.xml</w:t>
      </w:r>
      <w:r w:rsidRPr="0045220A">
        <w:rPr>
          <w:rFonts w:ascii="Calibri" w:hAnsi="Calibri" w:cs="Calibri"/>
          <w:highlight w:val="white"/>
        </w:rPr>
        <w:t xml:space="preserve"> respectively and </w:t>
      </w:r>
      <w:r w:rsidRPr="0045220A">
        <w:rPr>
          <w:rFonts w:ascii="Calibri" w:hAnsi="Calibri" w:cs="Calibri"/>
        </w:rPr>
        <w:t xml:space="preserve">expertise in building of deployment artifacts such as </w:t>
      </w:r>
      <w:r w:rsidRPr="0045220A">
        <w:rPr>
          <w:rFonts w:ascii="Calibri" w:hAnsi="Calibri" w:cs="Calibri"/>
          <w:b/>
        </w:rPr>
        <w:t>jar, war &amp; ear</w:t>
      </w:r>
      <w:r w:rsidRPr="0045220A">
        <w:rPr>
          <w:rFonts w:ascii="Calibri" w:hAnsi="Calibri" w:cs="Calibri"/>
        </w:rPr>
        <w:t xml:space="preserve"> from source code using </w:t>
      </w:r>
      <w:r w:rsidRPr="0045220A">
        <w:rPr>
          <w:rFonts w:ascii="Calibri" w:hAnsi="Calibri" w:cs="Calibri"/>
          <w:b/>
        </w:rPr>
        <w:t>Apache ANT and MAVEN</w:t>
      </w:r>
      <w:r w:rsidRPr="0045220A">
        <w:rPr>
          <w:rFonts w:ascii="Calibri" w:hAnsi="Calibri" w:cs="Calibri"/>
        </w:rPr>
        <w:t>.</w:t>
      </w:r>
    </w:p>
    <w:p w14:paraId="251654FA" w14:textId="77777777" w:rsidR="00325AEA" w:rsidRPr="00325AEA" w:rsidRDefault="00325AEA" w:rsidP="00325AEA">
      <w:pPr>
        <w:pStyle w:val="ListParagraph"/>
        <w:numPr>
          <w:ilvl w:val="0"/>
          <w:numId w:val="6"/>
        </w:numPr>
        <w:spacing w:after="0" w:line="240" w:lineRule="auto"/>
        <w:jc w:val="both"/>
        <w:rPr>
          <w:rFonts w:ascii="Calibri" w:hAnsi="Calibri" w:cs="Calibri"/>
        </w:rPr>
      </w:pPr>
      <w:r>
        <w:t>Utilized AWS Command Line Interface (CLI) and Management Console to manage and interact with various AWS resources and APIs.</w:t>
      </w:r>
    </w:p>
    <w:p w14:paraId="566F626B" w14:textId="3639824B" w:rsidR="00325AEA" w:rsidRPr="00325AEA" w:rsidRDefault="00325AEA" w:rsidP="00325AEA">
      <w:pPr>
        <w:pStyle w:val="ListParagraph"/>
        <w:numPr>
          <w:ilvl w:val="0"/>
          <w:numId w:val="6"/>
        </w:numPr>
        <w:spacing w:after="0" w:line="240" w:lineRule="auto"/>
        <w:jc w:val="both"/>
        <w:rPr>
          <w:rFonts w:ascii="Calibri" w:hAnsi="Calibri" w:cs="Calibri"/>
        </w:rPr>
      </w:pPr>
      <w:r>
        <w:t>Created and configured EC2 instances using custom and standard AMIs, including Amazon Linux 2, Ubuntu, RHEL, and Windows. Implemented bootstrapping, secured instances using AWS KMS keys, security groups, and other best practices.</w:t>
      </w:r>
    </w:p>
    <w:p w14:paraId="238ECD1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working on </w:t>
      </w:r>
      <w:r w:rsidRPr="0045220A">
        <w:rPr>
          <w:rFonts w:ascii="Calibri" w:eastAsia="Times New Roman" w:hAnsi="Calibri" w:cs="Calibri"/>
          <w:b/>
          <w:highlight w:val="white"/>
        </w:rPr>
        <w:t>Jenkins, Bamboo and TeamCity</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CI (Continuous Integration) and CD (Continuous Deployment)</w:t>
      </w:r>
      <w:r w:rsidRPr="0045220A">
        <w:rPr>
          <w:rFonts w:ascii="Calibri" w:eastAsia="Times New Roman" w:hAnsi="Calibri" w:cs="Calibri"/>
          <w:highlight w:val="white"/>
        </w:rPr>
        <w:t xml:space="preserve"> methodologies and for </w:t>
      </w:r>
      <w:r w:rsidRPr="0045220A">
        <w:rPr>
          <w:rFonts w:ascii="Calibri" w:eastAsia="Times New Roman" w:hAnsi="Calibri" w:cs="Calibri"/>
          <w:b/>
          <w:highlight w:val="white"/>
        </w:rPr>
        <w:t>End to End</w:t>
      </w:r>
      <w:r w:rsidRPr="0045220A">
        <w:rPr>
          <w:rFonts w:ascii="Calibri" w:eastAsia="Times New Roman" w:hAnsi="Calibri" w:cs="Calibri"/>
          <w:highlight w:val="white"/>
        </w:rPr>
        <w:t xml:space="preserve"> automation for all build and deployments.</w:t>
      </w:r>
    </w:p>
    <w:p w14:paraId="385E8F6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t xml:space="preserve">Expertise in </w:t>
      </w:r>
      <w:r w:rsidRPr="0045220A">
        <w:rPr>
          <w:rFonts w:ascii="Calibri" w:eastAsia="Times New Roman" w:hAnsi="Calibri" w:cs="Calibri"/>
          <w:b/>
        </w:rPr>
        <w:t>Jenkins</w:t>
      </w:r>
      <w:r w:rsidRPr="0045220A">
        <w:rPr>
          <w:rFonts w:ascii="Calibri" w:eastAsia="Times New Roman" w:hAnsi="Calibri" w:cs="Calibri"/>
        </w:rPr>
        <w:t xml:space="preserve"> build/unit test results and Static Code Analysis results are supplied to </w:t>
      </w:r>
      <w:r w:rsidRPr="0045220A">
        <w:rPr>
          <w:rFonts w:ascii="Calibri" w:eastAsia="Times New Roman" w:hAnsi="Calibri" w:cs="Calibri"/>
          <w:b/>
        </w:rPr>
        <w:t>SonarQube.</w:t>
      </w:r>
    </w:p>
    <w:p w14:paraId="1F2E5F95"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Implemented Infrastructure automation through </w:t>
      </w:r>
      <w:r w:rsidRPr="0045220A">
        <w:rPr>
          <w:rFonts w:ascii="Calibri" w:eastAsia="Times New Roman" w:hAnsi="Calibri" w:cs="Calibri"/>
          <w:b/>
          <w:highlight w:val="white"/>
        </w:rPr>
        <w:t>Ansible</w:t>
      </w:r>
      <w:r w:rsidRPr="0045220A">
        <w:rPr>
          <w:rFonts w:ascii="Calibri" w:eastAsia="Times New Roman" w:hAnsi="Calibri" w:cs="Calibri"/>
          <w:highlight w:val="white"/>
        </w:rPr>
        <w:t xml:space="preserve"> for auto provisioning, code deployments, software installation and configuration updates.</w:t>
      </w:r>
    </w:p>
    <w:p w14:paraId="4E7C8B1E" w14:textId="6F719590" w:rsidR="00B91C36" w:rsidRPr="007F32CB" w:rsidRDefault="00B91C36" w:rsidP="00415220">
      <w:pPr>
        <w:pStyle w:val="ListParagraph"/>
        <w:numPr>
          <w:ilvl w:val="0"/>
          <w:numId w:val="6"/>
        </w:numPr>
        <w:spacing w:after="0" w:line="240" w:lineRule="auto"/>
        <w:jc w:val="both"/>
        <w:rPr>
          <w:rFonts w:ascii="Calibri" w:hAnsi="Calibri" w:cs="Calibri"/>
        </w:rPr>
      </w:pPr>
      <w:r w:rsidRPr="00B91C36">
        <w:rPr>
          <w:rFonts w:ascii="Calibri" w:hAnsi="Calibri" w:cs="Calibri"/>
          <w:lang w:val="en-GB"/>
        </w:rPr>
        <w:t>Proficient in utilizing cloud services and APIs across AWS, including EC2, S3, Auto Scaling, IAM, Route 53, CloudWatch, EBS, Security Groups, AWS Shield, Edge Locations, CloudFormation, Lambda, EKS, CloudFront, and infrastructure automation using Terraform.</w:t>
      </w:r>
    </w:p>
    <w:p w14:paraId="5B3A8AD3" w14:textId="19070D70" w:rsidR="007F32CB" w:rsidRPr="0045220A" w:rsidRDefault="007F32CB" w:rsidP="00415220">
      <w:pPr>
        <w:pStyle w:val="ListParagraph"/>
        <w:numPr>
          <w:ilvl w:val="0"/>
          <w:numId w:val="6"/>
        </w:numPr>
        <w:spacing w:after="0" w:line="240" w:lineRule="auto"/>
        <w:jc w:val="both"/>
        <w:rPr>
          <w:rFonts w:ascii="Calibri" w:hAnsi="Calibri" w:cs="Calibri"/>
        </w:rPr>
      </w:pPr>
      <w:r w:rsidRPr="007F32CB">
        <w:rPr>
          <w:rFonts w:ascii="Calibri" w:hAnsi="Calibri" w:cs="Calibri"/>
          <w:lang w:val="en-GB"/>
        </w:rPr>
        <w:t xml:space="preserve">Managed system and application performance monitoring using tools like </w:t>
      </w:r>
      <w:r w:rsidRPr="007F32CB">
        <w:rPr>
          <w:rFonts w:ascii="Calibri" w:hAnsi="Calibri" w:cs="Calibri"/>
          <w:b/>
          <w:bCs/>
          <w:lang w:val="en-GB"/>
        </w:rPr>
        <w:t>CloudWatch</w:t>
      </w:r>
      <w:r w:rsidRPr="007F32CB">
        <w:rPr>
          <w:rFonts w:ascii="Calibri" w:hAnsi="Calibri" w:cs="Calibri"/>
          <w:lang w:val="en-GB"/>
        </w:rPr>
        <w:t xml:space="preserve"> and </w:t>
      </w:r>
      <w:r w:rsidRPr="007F32CB">
        <w:rPr>
          <w:rFonts w:ascii="Calibri" w:hAnsi="Calibri" w:cs="Calibri"/>
          <w:b/>
          <w:bCs/>
          <w:lang w:val="en-GB"/>
        </w:rPr>
        <w:t>Datadog</w:t>
      </w:r>
      <w:r>
        <w:rPr>
          <w:rFonts w:ascii="Calibri" w:hAnsi="Calibri" w:cs="Calibri"/>
          <w:lang w:val="en-GB"/>
        </w:rPr>
        <w:t xml:space="preserve">. </w:t>
      </w:r>
      <w:r w:rsidRPr="007F32CB">
        <w:rPr>
          <w:rFonts w:ascii="Calibri" w:hAnsi="Calibri" w:cs="Calibri"/>
          <w:lang w:val="en-GB"/>
        </w:rPr>
        <w:t>created custom alerts and coordinated with application teams based on the defined escalation matrix to ensure timely issue resolution.</w:t>
      </w:r>
    </w:p>
    <w:p w14:paraId="4413FB3A"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Maintained and managed </w:t>
      </w:r>
      <w:r w:rsidRPr="0045220A">
        <w:rPr>
          <w:rFonts w:ascii="Calibri" w:eastAsia="Times New Roman" w:hAnsi="Calibri" w:cs="Calibri"/>
          <w:b/>
          <w:highlight w:val="white"/>
        </w:rPr>
        <w:t>Ansible playbooks</w:t>
      </w:r>
      <w:r w:rsidRPr="0045220A">
        <w:rPr>
          <w:rFonts w:ascii="Calibri" w:eastAsia="Times New Roman" w:hAnsi="Calibri" w:cs="Calibri"/>
          <w:highlight w:val="white"/>
        </w:rPr>
        <w:t xml:space="preserve"> responsible for deploying Framework and other cloud tools.</w:t>
      </w:r>
    </w:p>
    <w:p w14:paraId="4D99C9B8"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Experienced in developing automation scripting in </w:t>
      </w:r>
      <w:r w:rsidRPr="0045220A">
        <w:rPr>
          <w:rFonts w:ascii="Calibri" w:eastAsia="Times New Roman" w:hAnsi="Calibri" w:cs="Calibri"/>
          <w:b/>
          <w:highlight w:val="white"/>
        </w:rPr>
        <w:t>Python</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Puppet</w:t>
      </w:r>
      <w:r w:rsidRPr="0045220A">
        <w:rPr>
          <w:rFonts w:ascii="Calibri" w:eastAsia="Times New Roman" w:hAnsi="Calibri" w:cs="Calibri"/>
          <w:highlight w:val="white"/>
        </w:rPr>
        <w:t xml:space="preserve"> to deploy and manage </w:t>
      </w:r>
      <w:r w:rsidRPr="0045220A">
        <w:rPr>
          <w:rFonts w:ascii="Calibri" w:eastAsia="Times New Roman" w:hAnsi="Calibri" w:cs="Calibri"/>
          <w:b/>
          <w:highlight w:val="white"/>
        </w:rPr>
        <w:t>Java</w:t>
      </w:r>
      <w:r w:rsidRPr="0045220A">
        <w:rPr>
          <w:rFonts w:ascii="Calibri" w:eastAsia="Times New Roman" w:hAnsi="Calibri" w:cs="Calibri"/>
          <w:highlight w:val="white"/>
        </w:rPr>
        <w:t xml:space="preserve"> applications across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servers.</w:t>
      </w:r>
    </w:p>
    <w:p w14:paraId="1FDC7608"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lastRenderedPageBreak/>
        <w:t xml:space="preserve">Expertise in using </w:t>
      </w:r>
      <w:r w:rsidRPr="0045220A">
        <w:rPr>
          <w:rFonts w:ascii="Calibri" w:eastAsia="Times New Roman" w:hAnsi="Calibri" w:cs="Calibri"/>
          <w:b/>
        </w:rPr>
        <w:t>Ansible</w:t>
      </w:r>
      <w:r w:rsidRPr="0045220A">
        <w:rPr>
          <w:rFonts w:ascii="Calibri" w:eastAsia="Times New Roman" w:hAnsi="Calibri" w:cs="Calibri"/>
        </w:rPr>
        <w:t xml:space="preserve"> to manage </w:t>
      </w:r>
      <w:r w:rsidRPr="0045220A">
        <w:rPr>
          <w:rFonts w:ascii="Calibri" w:eastAsia="Times New Roman" w:hAnsi="Calibri" w:cs="Calibri"/>
          <w:b/>
        </w:rPr>
        <w:t>Web Applications</w:t>
      </w:r>
      <w:r w:rsidRPr="0045220A">
        <w:rPr>
          <w:rFonts w:ascii="Calibri" w:eastAsia="Times New Roman" w:hAnsi="Calibri" w:cs="Calibri"/>
        </w:rPr>
        <w:t xml:space="preserve">, </w:t>
      </w:r>
      <w:r w:rsidRPr="0045220A">
        <w:rPr>
          <w:rFonts w:ascii="Calibri" w:eastAsia="Times New Roman" w:hAnsi="Calibri" w:cs="Calibri"/>
          <w:b/>
        </w:rPr>
        <w:t xml:space="preserve">Config Files, Data Base, Commands, Users Mount Points, </w:t>
      </w:r>
      <w:r w:rsidRPr="0045220A">
        <w:rPr>
          <w:rFonts w:ascii="Calibri" w:eastAsia="Times New Roman" w:hAnsi="Calibri" w:cs="Calibri"/>
        </w:rPr>
        <w:t>and</w:t>
      </w:r>
      <w:r w:rsidRPr="0045220A">
        <w:rPr>
          <w:rFonts w:ascii="Calibri" w:eastAsia="Times New Roman" w:hAnsi="Calibri" w:cs="Calibri"/>
          <w:b/>
        </w:rPr>
        <w:t xml:space="preserve"> Packages</w:t>
      </w:r>
      <w:r w:rsidRPr="0045220A">
        <w:rPr>
          <w:rFonts w:ascii="Calibri" w:eastAsia="Times New Roman" w:hAnsi="Calibri" w:cs="Calibri"/>
        </w:rPr>
        <w:t xml:space="preserve">. Implemented </w:t>
      </w:r>
      <w:r w:rsidRPr="0045220A">
        <w:rPr>
          <w:rFonts w:ascii="Calibri" w:eastAsia="Times New Roman" w:hAnsi="Calibri" w:cs="Calibri"/>
          <w:b/>
        </w:rPr>
        <w:t>Ansible</w:t>
      </w:r>
      <w:r w:rsidRPr="0045220A">
        <w:rPr>
          <w:rFonts w:ascii="Calibri" w:eastAsia="Times New Roman" w:hAnsi="Calibri" w:cs="Calibri"/>
        </w:rPr>
        <w:t xml:space="preserve"> to manage all existing servers and automate the build/configuration of new servers.</w:t>
      </w:r>
    </w:p>
    <w:p w14:paraId="6A0B04F5" w14:textId="27F607D2" w:rsidR="00B91C36" w:rsidRPr="00B91C36" w:rsidRDefault="00B91C36" w:rsidP="00B91C36">
      <w:pPr>
        <w:pStyle w:val="ListParagraph"/>
        <w:numPr>
          <w:ilvl w:val="0"/>
          <w:numId w:val="6"/>
        </w:numPr>
        <w:spacing w:after="0" w:line="240" w:lineRule="auto"/>
        <w:jc w:val="both"/>
        <w:rPr>
          <w:rFonts w:ascii="Calibri" w:eastAsia="Times New Roman" w:hAnsi="Calibri" w:cs="Calibri"/>
          <w:highlight w:val="white"/>
        </w:rPr>
      </w:pPr>
      <w:r w:rsidRPr="00B91C36">
        <w:rPr>
          <w:rFonts w:ascii="Calibri" w:eastAsia="Times New Roman" w:hAnsi="Calibri" w:cs="Calibri"/>
          <w:highlight w:val="white"/>
        </w:rPr>
        <w:t>Hands on experience in creating EC2 instances using AMIs including Amazon Linux 2, Ubuntu, RHEL, and Windows and bootstrap instances, secure instances using AWS KMS keys, security groups, etc.</w:t>
      </w:r>
    </w:p>
    <w:p w14:paraId="67A8D0BE"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Used Docker in Source Code Management Workflows. Experienced in Installing, Configuring and Managing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Containers, Docker Swarm, Docker Images</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Web Servers</w:t>
      </w:r>
      <w:r w:rsidRPr="0045220A">
        <w:rPr>
          <w:rFonts w:ascii="Calibri" w:eastAsia="Times New Roman" w:hAnsi="Calibri" w:cs="Calibri"/>
          <w:highlight w:val="white"/>
        </w:rPr>
        <w:t xml:space="preserve"> and </w:t>
      </w:r>
      <w:r w:rsidRPr="0045220A">
        <w:rPr>
          <w:rFonts w:ascii="Calibri" w:eastAsia="Times New Roman" w:hAnsi="Calibri" w:cs="Calibri"/>
          <w:b/>
          <w:highlight w:val="white"/>
        </w:rPr>
        <w:t>Application Servers</w:t>
      </w:r>
      <w:r w:rsidRPr="0045220A">
        <w:rPr>
          <w:rFonts w:ascii="Calibri" w:eastAsia="Times New Roman" w:hAnsi="Calibri" w:cs="Calibri"/>
          <w:highlight w:val="white"/>
        </w:rPr>
        <w:t xml:space="preserve"> such as </w:t>
      </w:r>
      <w:r w:rsidRPr="0045220A">
        <w:rPr>
          <w:rFonts w:ascii="Calibri" w:eastAsia="Times New Roman" w:hAnsi="Calibri" w:cs="Calibri"/>
          <w:b/>
          <w:highlight w:val="white"/>
        </w:rPr>
        <w:t>Apache Tomcat</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and integrated with </w:t>
      </w:r>
      <w:r w:rsidRPr="0045220A">
        <w:rPr>
          <w:rFonts w:ascii="Calibri" w:eastAsia="Times New Roman" w:hAnsi="Calibri" w:cs="Calibri"/>
          <w:b/>
          <w:highlight w:val="white"/>
        </w:rPr>
        <w:t>Amazon</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MYSQL</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RDS</w:t>
      </w:r>
      <w:r w:rsidRPr="0045220A">
        <w:rPr>
          <w:rFonts w:ascii="Calibri" w:eastAsia="Times New Roman" w:hAnsi="Calibri" w:cs="Calibri"/>
          <w:highlight w:val="white"/>
        </w:rPr>
        <w:t xml:space="preserve"> databases.</w:t>
      </w:r>
    </w:p>
    <w:p w14:paraId="525CFFEF"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Develop an understanding of TCP/IP </w:t>
      </w:r>
      <w:r w:rsidRPr="0045220A">
        <w:rPr>
          <w:rFonts w:ascii="Calibri" w:eastAsia="Times New Roman" w:hAnsi="Calibri" w:cs="Calibri"/>
          <w:b/>
          <w:highlight w:val="white"/>
        </w:rPr>
        <w:t>Networking concepts, Routing and Firewalls</w:t>
      </w:r>
      <w:r w:rsidRPr="0045220A">
        <w:rPr>
          <w:rFonts w:ascii="Calibri" w:eastAsia="Times New Roman" w:hAnsi="Calibri" w:cs="Calibri"/>
          <w:highlight w:val="white"/>
        </w:rPr>
        <w:t>.</w:t>
      </w:r>
    </w:p>
    <w:p w14:paraId="54D357C7"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Virtualization technologies like </w:t>
      </w:r>
      <w:r w:rsidRPr="0045220A">
        <w:rPr>
          <w:rFonts w:ascii="Calibri" w:eastAsia="Times New Roman" w:hAnsi="Calibri" w:cs="Calibri"/>
          <w:b/>
          <w:highlight w:val="white"/>
        </w:rPr>
        <w:t>VMWare</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Vagrant</w:t>
      </w:r>
      <w:r w:rsidRPr="0045220A">
        <w:rPr>
          <w:rFonts w:ascii="Calibri" w:eastAsia="Times New Roman" w:hAnsi="Calibri" w:cs="Calibri"/>
          <w:highlight w:val="white"/>
        </w:rPr>
        <w:t xml:space="preserve"> and worked with containerizing applications such as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Kubernetes, etc.</w:t>
      </w:r>
    </w:p>
    <w:p w14:paraId="3C11C7CF" w14:textId="77777777" w:rsidR="00D4187A" w:rsidRPr="0045220A" w:rsidRDefault="00D4187A" w:rsidP="00415220">
      <w:pPr>
        <w:pStyle w:val="ListParagraph"/>
        <w:spacing w:after="0" w:line="240" w:lineRule="auto"/>
        <w:jc w:val="both"/>
        <w:rPr>
          <w:rFonts w:ascii="Calibri" w:eastAsia="Times New Roman" w:hAnsi="Calibri" w:cs="Calibri"/>
          <w:b/>
        </w:rPr>
      </w:pPr>
    </w:p>
    <w:p w14:paraId="44CAFAB3" w14:textId="1357CCF7" w:rsidR="00596A17" w:rsidRDefault="0045220A" w:rsidP="00415220">
      <w:pPr>
        <w:jc w:val="both"/>
        <w:rPr>
          <w:rFonts w:ascii="Calibri" w:hAnsi="Calibri" w:cs="Calibri"/>
          <w:b/>
          <w:bCs/>
          <w:sz w:val="28"/>
          <w:szCs w:val="28"/>
        </w:rPr>
      </w:pPr>
      <w:r w:rsidRPr="007F78F8">
        <w:rPr>
          <w:rFonts w:ascii="Calibri" w:hAnsi="Calibri" w:cs="Calibri"/>
          <w:b/>
          <w:bCs/>
          <w:sz w:val="28"/>
          <w:szCs w:val="28"/>
        </w:rPr>
        <w:t xml:space="preserve">TECHNICAL </w:t>
      </w:r>
      <w:r w:rsidR="00D4187A" w:rsidRPr="007F78F8">
        <w:rPr>
          <w:rFonts w:ascii="Calibri" w:hAnsi="Calibri" w:cs="Calibri"/>
          <w:b/>
          <w:bCs/>
          <w:sz w:val="28"/>
          <w:szCs w:val="28"/>
        </w:rPr>
        <w:t>SKILLS:</w:t>
      </w:r>
    </w:p>
    <w:tbl>
      <w:tblPr>
        <w:tblStyle w:val="TableGrid"/>
        <w:tblW w:w="0" w:type="auto"/>
        <w:tblLook w:val="04A0" w:firstRow="1" w:lastRow="0" w:firstColumn="1" w:lastColumn="0" w:noHBand="0" w:noVBand="1"/>
      </w:tblPr>
      <w:tblGrid>
        <w:gridCol w:w="5035"/>
        <w:gridCol w:w="5035"/>
      </w:tblGrid>
      <w:tr w:rsidR="00737D84" w14:paraId="7C50037C" w14:textId="77777777" w:rsidTr="00737D84">
        <w:tc>
          <w:tcPr>
            <w:tcW w:w="5035" w:type="dxa"/>
          </w:tcPr>
          <w:p w14:paraId="00C20ED9" w14:textId="130C2815"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 Platforms</w:t>
            </w:r>
          </w:p>
        </w:tc>
        <w:tc>
          <w:tcPr>
            <w:tcW w:w="5035" w:type="dxa"/>
          </w:tcPr>
          <w:p w14:paraId="2FC038CE" w14:textId="5BD3EE61"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AWS, Azure, Google Cloud Platform (GCP)</w:t>
            </w:r>
          </w:p>
        </w:tc>
      </w:tr>
      <w:tr w:rsidR="00737D84" w14:paraId="061E8173" w14:textId="77777777" w:rsidTr="00737D84">
        <w:tc>
          <w:tcPr>
            <w:tcW w:w="5035" w:type="dxa"/>
          </w:tcPr>
          <w:p w14:paraId="24A2B0C9" w14:textId="74611A29"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 Services (GCP)</w:t>
            </w:r>
          </w:p>
        </w:tc>
        <w:tc>
          <w:tcPr>
            <w:tcW w:w="5035" w:type="dxa"/>
          </w:tcPr>
          <w:p w14:paraId="1064CD23" w14:textId="3228F10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Compute Engine, Kubernetes Engine, </w:t>
            </w:r>
            <w:proofErr w:type="spellStart"/>
            <w:r w:rsidRPr="00737D84">
              <w:rPr>
                <w:rFonts w:ascii="Calibri" w:hAnsi="Calibri" w:cs="Calibri"/>
                <w:b/>
                <w:bCs/>
                <w:sz w:val="22"/>
                <w:szCs w:val="22"/>
              </w:rPr>
              <w:t>BigQuery</w:t>
            </w:r>
            <w:proofErr w:type="spellEnd"/>
          </w:p>
        </w:tc>
      </w:tr>
      <w:tr w:rsidR="00737D84" w14:paraId="316FA7C8" w14:textId="77777777" w:rsidTr="00737D84">
        <w:tc>
          <w:tcPr>
            <w:tcW w:w="5035" w:type="dxa"/>
          </w:tcPr>
          <w:p w14:paraId="5B58C210" w14:textId="7B93C1D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Cloud/DevOps</w:t>
            </w:r>
          </w:p>
        </w:tc>
        <w:tc>
          <w:tcPr>
            <w:tcW w:w="5035" w:type="dxa"/>
          </w:tcPr>
          <w:p w14:paraId="7719BCDF" w14:textId="31BA176D"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Cloud/DevOps, Continuous Integration (CI), Continuous Delivery (CD), SDLC, Site Reliability, Build and Release management</w:t>
            </w:r>
          </w:p>
        </w:tc>
      </w:tr>
      <w:tr w:rsidR="00737D84" w14:paraId="71B1A7CB" w14:textId="77777777" w:rsidTr="00737D84">
        <w:tc>
          <w:tcPr>
            <w:tcW w:w="5035" w:type="dxa"/>
          </w:tcPr>
          <w:p w14:paraId="2384655F" w14:textId="12332A33"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Infrastructure Management</w:t>
            </w:r>
          </w:p>
        </w:tc>
        <w:tc>
          <w:tcPr>
            <w:tcW w:w="5035" w:type="dxa"/>
          </w:tcPr>
          <w:p w14:paraId="2931AC74" w14:textId="1DAFD092" w:rsidR="00737D84" w:rsidRPr="00737D84" w:rsidRDefault="00737D84" w:rsidP="00415220">
            <w:pPr>
              <w:jc w:val="both"/>
              <w:rPr>
                <w:rFonts w:ascii="Calibri" w:hAnsi="Calibri" w:cs="Calibri"/>
                <w:b/>
                <w:bCs/>
                <w:sz w:val="22"/>
                <w:szCs w:val="22"/>
              </w:rPr>
            </w:pPr>
            <w:proofErr w:type="spellStart"/>
            <w:r w:rsidRPr="00737D84">
              <w:rPr>
                <w:rFonts w:ascii="Calibri" w:hAnsi="Calibri" w:cs="Calibri"/>
                <w:b/>
                <w:bCs/>
                <w:sz w:val="22"/>
                <w:szCs w:val="22"/>
              </w:rPr>
              <w:t>CloudFormation</w:t>
            </w:r>
            <w:proofErr w:type="spellEnd"/>
            <w:r w:rsidRPr="00737D84">
              <w:rPr>
                <w:rFonts w:ascii="Calibri" w:hAnsi="Calibri" w:cs="Calibri"/>
                <w:b/>
                <w:bCs/>
                <w:sz w:val="22"/>
                <w:szCs w:val="22"/>
              </w:rPr>
              <w:t xml:space="preserve">, Terraform, </w:t>
            </w:r>
            <w:proofErr w:type="spellStart"/>
            <w:r w:rsidRPr="00737D84">
              <w:rPr>
                <w:rFonts w:ascii="Calibri" w:hAnsi="Calibri" w:cs="Calibri"/>
                <w:b/>
                <w:bCs/>
                <w:sz w:val="22"/>
                <w:szCs w:val="22"/>
              </w:rPr>
              <w:t>Ansible</w:t>
            </w:r>
            <w:proofErr w:type="spellEnd"/>
            <w:r w:rsidRPr="00737D84">
              <w:rPr>
                <w:rFonts w:ascii="Calibri" w:hAnsi="Calibri" w:cs="Calibri"/>
                <w:b/>
                <w:bCs/>
                <w:sz w:val="22"/>
                <w:szCs w:val="22"/>
              </w:rPr>
              <w:t>, Chef</w:t>
            </w:r>
          </w:p>
        </w:tc>
      </w:tr>
      <w:tr w:rsidR="00737D84" w14:paraId="05E4FF73" w14:textId="77777777" w:rsidTr="00737D84">
        <w:tc>
          <w:tcPr>
            <w:tcW w:w="5035" w:type="dxa"/>
          </w:tcPr>
          <w:p w14:paraId="477F05CA" w14:textId="0A2E9B16"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SCM Tools</w:t>
            </w:r>
          </w:p>
        </w:tc>
        <w:tc>
          <w:tcPr>
            <w:tcW w:w="5035" w:type="dxa"/>
          </w:tcPr>
          <w:p w14:paraId="6F0DF7B6" w14:textId="7782344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GIT, GITLAB, TFS, BIT BUCKET, CVS, Subversion (SVN), Perforce</w:t>
            </w:r>
          </w:p>
        </w:tc>
      </w:tr>
      <w:tr w:rsidR="00737D84" w14:paraId="555D50EA" w14:textId="77777777" w:rsidTr="00737D84">
        <w:tc>
          <w:tcPr>
            <w:tcW w:w="5035" w:type="dxa"/>
          </w:tcPr>
          <w:p w14:paraId="3D289BD8" w14:textId="0D72BA0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Containerization</w:t>
            </w:r>
          </w:p>
        </w:tc>
        <w:tc>
          <w:tcPr>
            <w:tcW w:w="5035" w:type="dxa"/>
          </w:tcPr>
          <w:p w14:paraId="59EF88BB" w14:textId="53CC557C"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Docker, Docker Swarm, Kubernetes</w:t>
            </w:r>
          </w:p>
        </w:tc>
      </w:tr>
      <w:tr w:rsidR="00737D84" w14:paraId="63A28B47" w14:textId="77777777" w:rsidTr="00737D84">
        <w:tc>
          <w:tcPr>
            <w:tcW w:w="5035" w:type="dxa"/>
          </w:tcPr>
          <w:p w14:paraId="77F5F8D2" w14:textId="6A6C012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Automation</w:t>
            </w:r>
          </w:p>
        </w:tc>
        <w:tc>
          <w:tcPr>
            <w:tcW w:w="5035" w:type="dxa"/>
          </w:tcPr>
          <w:p w14:paraId="32578BFF" w14:textId="457D265A"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Terraform, </w:t>
            </w:r>
            <w:proofErr w:type="spellStart"/>
            <w:r w:rsidRPr="00737D84">
              <w:rPr>
                <w:rFonts w:ascii="Calibri" w:hAnsi="Calibri" w:cs="Calibri"/>
                <w:b/>
                <w:bCs/>
                <w:sz w:val="22"/>
                <w:szCs w:val="22"/>
              </w:rPr>
              <w:t>Ansible</w:t>
            </w:r>
            <w:proofErr w:type="spellEnd"/>
            <w:r w:rsidRPr="00737D84">
              <w:rPr>
                <w:rFonts w:ascii="Calibri" w:hAnsi="Calibri" w:cs="Calibri"/>
                <w:b/>
                <w:bCs/>
                <w:sz w:val="22"/>
                <w:szCs w:val="22"/>
              </w:rPr>
              <w:t>, Docker, Puppet</w:t>
            </w:r>
          </w:p>
        </w:tc>
      </w:tr>
      <w:tr w:rsidR="00737D84" w14:paraId="094DCDB5" w14:textId="77777777" w:rsidTr="00737D84">
        <w:tc>
          <w:tcPr>
            <w:tcW w:w="5035" w:type="dxa"/>
          </w:tcPr>
          <w:p w14:paraId="6DC6143B" w14:textId="5177F7A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Build &amp; Release Tools</w:t>
            </w:r>
          </w:p>
        </w:tc>
        <w:tc>
          <w:tcPr>
            <w:tcW w:w="5035" w:type="dxa"/>
          </w:tcPr>
          <w:p w14:paraId="63031BC9" w14:textId="366C17D8"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Apache Maven, Apache Ant, Jenkins, Bamboo, TeamCity</w:t>
            </w:r>
          </w:p>
        </w:tc>
      </w:tr>
      <w:tr w:rsidR="00737D84" w14:paraId="0202FC93" w14:textId="77777777" w:rsidTr="00737D84">
        <w:tc>
          <w:tcPr>
            <w:tcW w:w="5035" w:type="dxa"/>
          </w:tcPr>
          <w:p w14:paraId="3253669B" w14:textId="241D926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Build/Unit Test &amp; Code Analysis</w:t>
            </w:r>
          </w:p>
        </w:tc>
        <w:tc>
          <w:tcPr>
            <w:tcW w:w="5035" w:type="dxa"/>
          </w:tcPr>
          <w:p w14:paraId="449422AC" w14:textId="106F5742"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Jenkins, </w:t>
            </w:r>
            <w:proofErr w:type="spellStart"/>
            <w:r w:rsidRPr="00737D84">
              <w:rPr>
                <w:rFonts w:ascii="Calibri" w:hAnsi="Calibri" w:cs="Calibri"/>
                <w:b/>
                <w:bCs/>
                <w:sz w:val="22"/>
                <w:szCs w:val="22"/>
              </w:rPr>
              <w:t>SonarQube</w:t>
            </w:r>
            <w:proofErr w:type="spellEnd"/>
          </w:p>
        </w:tc>
      </w:tr>
      <w:tr w:rsidR="00737D84" w14:paraId="5BCC5B57" w14:textId="77777777" w:rsidTr="00737D84">
        <w:tc>
          <w:tcPr>
            <w:tcW w:w="5035" w:type="dxa"/>
          </w:tcPr>
          <w:p w14:paraId="4D27744F" w14:textId="30DD5052"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Scripting</w:t>
            </w:r>
          </w:p>
        </w:tc>
        <w:tc>
          <w:tcPr>
            <w:tcW w:w="5035" w:type="dxa"/>
          </w:tcPr>
          <w:p w14:paraId="7DA5C6E6" w14:textId="2ECAF21D"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Python, Shell scripting</w:t>
            </w:r>
          </w:p>
        </w:tc>
      </w:tr>
      <w:tr w:rsidR="00737D84" w14:paraId="10A64D9D" w14:textId="77777777" w:rsidTr="00737D84">
        <w:tc>
          <w:tcPr>
            <w:tcW w:w="5035" w:type="dxa"/>
          </w:tcPr>
          <w:p w14:paraId="7D213C34" w14:textId="5C6C9157"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Application Management</w:t>
            </w:r>
          </w:p>
        </w:tc>
        <w:tc>
          <w:tcPr>
            <w:tcW w:w="5035" w:type="dxa"/>
          </w:tcPr>
          <w:p w14:paraId="7F0F7FC9" w14:textId="2364E067" w:rsidR="00BF3E50" w:rsidRPr="00737D84" w:rsidRDefault="00737D84" w:rsidP="00415220">
            <w:pPr>
              <w:jc w:val="both"/>
              <w:rPr>
                <w:rFonts w:ascii="Calibri" w:hAnsi="Calibri" w:cs="Calibri"/>
                <w:b/>
                <w:bCs/>
                <w:sz w:val="22"/>
                <w:szCs w:val="22"/>
              </w:rPr>
            </w:pPr>
            <w:r w:rsidRPr="00737D84">
              <w:rPr>
                <w:rFonts w:ascii="Calibri" w:hAnsi="Calibri" w:cs="Calibri"/>
                <w:b/>
                <w:bCs/>
                <w:sz w:val="22"/>
                <w:szCs w:val="22"/>
              </w:rPr>
              <w:t>Docker containers, Apache Tomcat, MySQL RDS integration, Web Applications</w:t>
            </w:r>
          </w:p>
        </w:tc>
      </w:tr>
    </w:tbl>
    <w:p w14:paraId="2A5EED2C" w14:textId="77777777" w:rsidR="008752DE" w:rsidRPr="00737D84" w:rsidRDefault="008752DE" w:rsidP="00415220">
      <w:pPr>
        <w:jc w:val="both"/>
        <w:rPr>
          <w:rFonts w:ascii="Calibri" w:hAnsi="Calibri" w:cs="Calibri"/>
          <w:b/>
          <w:bCs/>
          <w:sz w:val="28"/>
          <w:szCs w:val="28"/>
        </w:rPr>
      </w:pPr>
    </w:p>
    <w:p w14:paraId="6C6367EF" w14:textId="1FFBA0E2" w:rsidR="008752DE" w:rsidRPr="007F78F8" w:rsidRDefault="00445B2C" w:rsidP="00415220">
      <w:pPr>
        <w:jc w:val="both"/>
        <w:rPr>
          <w:rFonts w:ascii="Calibri" w:hAnsi="Calibri" w:cs="Calibri"/>
          <w:b/>
          <w:bCs/>
          <w:sz w:val="28"/>
          <w:szCs w:val="28"/>
        </w:rPr>
      </w:pPr>
      <w:r w:rsidRPr="007F78F8">
        <w:rPr>
          <w:rFonts w:ascii="Calibri" w:hAnsi="Calibri" w:cs="Calibri"/>
          <w:b/>
          <w:bCs/>
          <w:sz w:val="28"/>
          <w:szCs w:val="28"/>
        </w:rPr>
        <w:t>EDUCATION:</w:t>
      </w:r>
    </w:p>
    <w:p w14:paraId="77AB8510" w14:textId="59FBF806" w:rsidR="009022A1" w:rsidRPr="0045220A" w:rsidRDefault="009022A1"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B.com in computer</w:t>
      </w:r>
      <w:r w:rsidR="00605235">
        <w:rPr>
          <w:rFonts w:ascii="Calibri" w:eastAsia="Times New Roman" w:hAnsi="Calibri" w:cs="Calibri"/>
        </w:rPr>
        <w:t>s</w:t>
      </w:r>
      <w:r w:rsidRPr="0045220A">
        <w:rPr>
          <w:rFonts w:ascii="Calibri" w:eastAsia="Times New Roman" w:hAnsi="Calibri" w:cs="Calibri"/>
        </w:rPr>
        <w:t xml:space="preserve"> from Vinayaka university</w:t>
      </w:r>
      <w:r w:rsidR="00605235">
        <w:rPr>
          <w:rFonts w:ascii="Calibri" w:eastAsia="Times New Roman" w:hAnsi="Calibri" w:cs="Calibri"/>
        </w:rPr>
        <w:t xml:space="preserve"> in</w:t>
      </w:r>
      <w:r w:rsidRPr="0045220A">
        <w:rPr>
          <w:rFonts w:ascii="Calibri" w:eastAsia="Times New Roman" w:hAnsi="Calibri" w:cs="Calibri"/>
        </w:rPr>
        <w:t xml:space="preserve"> Chennai, India</w:t>
      </w:r>
      <w:r w:rsidR="00605235">
        <w:rPr>
          <w:rFonts w:ascii="Calibri" w:eastAsia="Times New Roman" w:hAnsi="Calibri" w:cs="Calibri"/>
        </w:rPr>
        <w:t xml:space="preserve"> - 2014</w:t>
      </w:r>
      <w:r w:rsidRPr="0045220A">
        <w:rPr>
          <w:rFonts w:ascii="Calibri" w:eastAsia="Times New Roman" w:hAnsi="Calibri" w:cs="Calibri"/>
        </w:rPr>
        <w:t>.</w:t>
      </w:r>
    </w:p>
    <w:p w14:paraId="1CE8ACAA" w14:textId="77777777" w:rsidR="00415220" w:rsidRDefault="00415220" w:rsidP="00415220">
      <w:pPr>
        <w:jc w:val="both"/>
        <w:rPr>
          <w:rFonts w:ascii="Calibri" w:hAnsi="Calibri" w:cs="Calibri"/>
          <w:b/>
          <w:bCs/>
        </w:rPr>
      </w:pPr>
    </w:p>
    <w:p w14:paraId="26A4E676" w14:textId="6B0AEB10"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PROFESSIONAL EXPERIENCE:</w:t>
      </w:r>
    </w:p>
    <w:p w14:paraId="1D6A5B62" w14:textId="7815EE13" w:rsidR="00707F65" w:rsidRPr="0045220A" w:rsidRDefault="0077765A" w:rsidP="00415220">
      <w:pPr>
        <w:jc w:val="both"/>
        <w:rPr>
          <w:rFonts w:ascii="Calibri" w:hAnsi="Calibri" w:cs="Calibri"/>
          <w:b/>
          <w:bCs/>
          <w:sz w:val="22"/>
          <w:szCs w:val="22"/>
        </w:rPr>
      </w:pPr>
      <w:r w:rsidRPr="0045220A">
        <w:rPr>
          <w:rFonts w:ascii="Calibri" w:hAnsi="Calibri" w:cs="Calibri"/>
          <w:b/>
          <w:bCs/>
          <w:sz w:val="22"/>
          <w:szCs w:val="22"/>
        </w:rPr>
        <w:t xml:space="preserve">Amica Mutual Insurance, Lincoln, RI                                                                      </w:t>
      </w:r>
      <w:r w:rsidR="0045220A">
        <w:rPr>
          <w:rFonts w:ascii="Calibri" w:hAnsi="Calibri" w:cs="Calibri"/>
          <w:b/>
          <w:bCs/>
          <w:sz w:val="22"/>
          <w:szCs w:val="22"/>
        </w:rPr>
        <w:t xml:space="preserve">                   </w:t>
      </w:r>
      <w:r w:rsidRPr="0045220A">
        <w:rPr>
          <w:rFonts w:ascii="Calibri" w:hAnsi="Calibri" w:cs="Calibri"/>
          <w:b/>
          <w:bCs/>
          <w:sz w:val="22"/>
          <w:szCs w:val="22"/>
        </w:rPr>
        <w:t>February 2023 - Till Date</w:t>
      </w:r>
      <w:r w:rsidR="00707F65" w:rsidRPr="0045220A">
        <w:rPr>
          <w:rFonts w:ascii="Calibri" w:hAnsi="Calibri" w:cs="Calibri"/>
          <w:b/>
          <w:bCs/>
          <w:sz w:val="22"/>
          <w:szCs w:val="22"/>
        </w:rPr>
        <w:t xml:space="preserve"> </w:t>
      </w:r>
    </w:p>
    <w:p w14:paraId="2F1C6DF1" w14:textId="2C252588" w:rsidR="005A1977" w:rsidRPr="0045220A" w:rsidRDefault="005A1977" w:rsidP="00415220">
      <w:pPr>
        <w:jc w:val="both"/>
        <w:rPr>
          <w:rFonts w:ascii="Calibri" w:hAnsi="Calibri" w:cs="Calibri"/>
          <w:b/>
          <w:bCs/>
          <w:sz w:val="22"/>
          <w:szCs w:val="22"/>
        </w:rPr>
      </w:pPr>
      <w:r w:rsidRPr="0045220A">
        <w:rPr>
          <w:rFonts w:ascii="Calibri" w:hAnsi="Calibri" w:cs="Calibri"/>
          <w:b/>
          <w:bCs/>
          <w:sz w:val="22"/>
          <w:szCs w:val="22"/>
        </w:rPr>
        <w:t xml:space="preserve">Role: </w:t>
      </w:r>
      <w:r w:rsidR="007F32CB">
        <w:rPr>
          <w:rFonts w:ascii="Calibri" w:hAnsi="Calibri" w:cs="Calibri"/>
          <w:b/>
          <w:bCs/>
          <w:sz w:val="22"/>
          <w:szCs w:val="22"/>
        </w:rPr>
        <w:t>SRE / Sr. DevOps Engineer</w:t>
      </w:r>
    </w:p>
    <w:p w14:paraId="719A62DB" w14:textId="0EC5734A" w:rsidR="004B7918" w:rsidRPr="0045220A" w:rsidRDefault="004B7918" w:rsidP="00415220">
      <w:pPr>
        <w:jc w:val="both"/>
        <w:rPr>
          <w:rFonts w:ascii="Calibri" w:hAnsi="Calibri" w:cs="Calibri"/>
          <w:b/>
          <w:sz w:val="22"/>
          <w:szCs w:val="22"/>
        </w:rPr>
      </w:pPr>
      <w:r w:rsidRPr="0045220A">
        <w:rPr>
          <w:rFonts w:ascii="Calibri" w:hAnsi="Calibri" w:cs="Calibri"/>
          <w:b/>
          <w:sz w:val="22"/>
          <w:szCs w:val="22"/>
        </w:rPr>
        <w:t>Responsibilities:</w:t>
      </w:r>
    </w:p>
    <w:p w14:paraId="2997A7A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Led the creation and configuration of </w:t>
      </w:r>
      <w:r w:rsidRPr="0045220A">
        <w:rPr>
          <w:rFonts w:ascii="Calibri" w:eastAsia="Times New Roman" w:hAnsi="Calibri" w:cs="Calibri"/>
          <w:b/>
          <w:bCs/>
        </w:rPr>
        <w:t>Linux and Windows EC2 instances</w:t>
      </w:r>
      <w:r w:rsidRPr="0045220A">
        <w:rPr>
          <w:rFonts w:ascii="Calibri" w:eastAsia="Times New Roman" w:hAnsi="Calibri" w:cs="Calibri"/>
        </w:rPr>
        <w:t xml:space="preserve">, achieving a </w:t>
      </w:r>
      <w:r w:rsidRPr="0045220A">
        <w:rPr>
          <w:rFonts w:ascii="Calibri" w:eastAsia="Times New Roman" w:hAnsi="Calibri" w:cs="Calibri"/>
          <w:b/>
          <w:bCs/>
        </w:rPr>
        <w:t>50% improvement</w:t>
      </w:r>
      <w:r w:rsidRPr="0045220A">
        <w:rPr>
          <w:rFonts w:ascii="Calibri" w:eastAsia="Times New Roman" w:hAnsi="Calibri" w:cs="Calibri"/>
        </w:rPr>
        <w:t xml:space="preserve"> in resource allocation by streamlining the AMI management process.</w:t>
      </w:r>
    </w:p>
    <w:p w14:paraId="2880818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Automated the provisioning and configuration of </w:t>
      </w:r>
      <w:r w:rsidRPr="0045220A">
        <w:rPr>
          <w:rFonts w:ascii="Calibri" w:eastAsia="Times New Roman" w:hAnsi="Calibri" w:cs="Calibri"/>
          <w:b/>
          <w:bCs/>
        </w:rPr>
        <w:t>AWS IAM accounts</w:t>
      </w:r>
      <w:r w:rsidRPr="0045220A">
        <w:rPr>
          <w:rFonts w:ascii="Calibri" w:eastAsia="Times New Roman" w:hAnsi="Calibri" w:cs="Calibri"/>
        </w:rPr>
        <w:t xml:space="preserve">, reducing manual effort by </w:t>
      </w:r>
      <w:r w:rsidRPr="0045220A">
        <w:rPr>
          <w:rFonts w:ascii="Calibri" w:eastAsia="Times New Roman" w:hAnsi="Calibri" w:cs="Calibri"/>
          <w:b/>
          <w:bCs/>
        </w:rPr>
        <w:t>40%</w:t>
      </w:r>
      <w:r w:rsidRPr="0045220A">
        <w:rPr>
          <w:rFonts w:ascii="Calibri" w:eastAsia="Times New Roman" w:hAnsi="Calibri" w:cs="Calibri"/>
        </w:rPr>
        <w:t xml:space="preserve"> and enhancing user account management efficiency.</w:t>
      </w:r>
    </w:p>
    <w:p w14:paraId="5D01FBFF" w14:textId="373D94D1" w:rsidR="0098243A" w:rsidRPr="00AD21D6" w:rsidRDefault="0098243A" w:rsidP="00415220">
      <w:pPr>
        <w:pStyle w:val="ListParagraph"/>
        <w:numPr>
          <w:ilvl w:val="0"/>
          <w:numId w:val="6"/>
        </w:numPr>
        <w:spacing w:after="0" w:line="240" w:lineRule="auto"/>
        <w:jc w:val="both"/>
        <w:rPr>
          <w:rFonts w:ascii="Calibri" w:eastAsia="Times New Roman" w:hAnsi="Calibri" w:cs="Calibri"/>
        </w:rPr>
      </w:pPr>
      <w:r w:rsidRPr="0045220A">
        <w:rPr>
          <w:rFonts w:ascii="Calibri" w:hAnsi="Calibri" w:cs="Calibri"/>
        </w:rPr>
        <w:t>Spearheaded Infrastructure as Code (</w:t>
      </w:r>
      <w:r w:rsidRPr="0045220A">
        <w:rPr>
          <w:rFonts w:ascii="Calibri" w:hAnsi="Calibri" w:cs="Calibri"/>
          <w:b/>
          <w:bCs/>
        </w:rPr>
        <w:t>IaC</w:t>
      </w:r>
      <w:r w:rsidRPr="0045220A">
        <w:rPr>
          <w:rFonts w:ascii="Calibri" w:hAnsi="Calibri" w:cs="Calibri"/>
        </w:rPr>
        <w:t xml:space="preserve">) initiatives using </w:t>
      </w:r>
      <w:r w:rsidRPr="0045220A">
        <w:rPr>
          <w:rFonts w:ascii="Calibri" w:hAnsi="Calibri" w:cs="Calibri"/>
          <w:b/>
          <w:bCs/>
        </w:rPr>
        <w:t>Terraform</w:t>
      </w:r>
      <w:r w:rsidRPr="0045220A">
        <w:rPr>
          <w:rFonts w:ascii="Calibri" w:hAnsi="Calibri" w:cs="Calibri"/>
        </w:rPr>
        <w:t xml:space="preserve"> to automate the provisioning of multi-cloud environments, ensuring seamless integration across </w:t>
      </w:r>
      <w:r w:rsidRPr="0045220A">
        <w:rPr>
          <w:rFonts w:ascii="Calibri" w:hAnsi="Calibri" w:cs="Calibri"/>
          <w:b/>
          <w:bCs/>
        </w:rPr>
        <w:t>AWS, GCP, and Azure</w:t>
      </w:r>
      <w:r w:rsidRPr="0045220A">
        <w:rPr>
          <w:rFonts w:ascii="Calibri" w:hAnsi="Calibri" w:cs="Calibri"/>
        </w:rPr>
        <w:t>. Successfully implemented reusable modules that reduced setup time by 40%, while enhancing infrastructure consistency and scalability</w:t>
      </w:r>
      <w:r w:rsidR="00AD21D6">
        <w:rPr>
          <w:rFonts w:ascii="Calibri" w:hAnsi="Calibri" w:cs="Calibri"/>
        </w:rPr>
        <w:t>.</w:t>
      </w:r>
    </w:p>
    <w:p w14:paraId="0FF4A3D3" w14:textId="09C8FAE8" w:rsidR="00AD21D6" w:rsidRPr="0045220A" w:rsidRDefault="00AD21D6" w:rsidP="00415220">
      <w:pPr>
        <w:pStyle w:val="ListParagraph"/>
        <w:numPr>
          <w:ilvl w:val="0"/>
          <w:numId w:val="6"/>
        </w:numPr>
        <w:spacing w:after="0" w:line="240" w:lineRule="auto"/>
        <w:jc w:val="both"/>
        <w:rPr>
          <w:rFonts w:ascii="Calibri" w:eastAsia="Times New Roman" w:hAnsi="Calibri" w:cs="Calibri"/>
        </w:rPr>
      </w:pPr>
      <w:r w:rsidRPr="00AD21D6">
        <w:rPr>
          <w:rFonts w:ascii="Calibri" w:eastAsia="Times New Roman" w:hAnsi="Calibri" w:cs="Calibri"/>
          <w:lang w:val="en-GB"/>
        </w:rPr>
        <w:lastRenderedPageBreak/>
        <w:t>Ensured system reliability and availability by designing and implementing robust monitoring, alerting, and incident response strategies using tools like Splunk, CloudWatch, and Datadog.</w:t>
      </w:r>
    </w:p>
    <w:p w14:paraId="58B256F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Administered patching and system updates for Windows servers, successfully maintaining 100% compliance with security and system performance requirements.</w:t>
      </w:r>
    </w:p>
    <w:p w14:paraId="6D6328F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Designed and implemented secure access protocols for customers through </w:t>
      </w:r>
      <w:r w:rsidRPr="0045220A">
        <w:rPr>
          <w:rFonts w:ascii="Calibri" w:eastAsia="Times New Roman" w:hAnsi="Calibri" w:cs="Calibri"/>
          <w:b/>
          <w:bCs/>
        </w:rPr>
        <w:t>AWS Bastion Hosts</w:t>
      </w:r>
      <w:r w:rsidRPr="0045220A">
        <w:rPr>
          <w:rFonts w:ascii="Calibri" w:eastAsia="Times New Roman" w:hAnsi="Calibri" w:cs="Calibri"/>
        </w:rPr>
        <w:t xml:space="preserve"> and </w:t>
      </w:r>
      <w:r w:rsidRPr="0045220A">
        <w:rPr>
          <w:rFonts w:ascii="Calibri" w:eastAsia="Times New Roman" w:hAnsi="Calibri" w:cs="Calibri"/>
          <w:b/>
          <w:bCs/>
        </w:rPr>
        <w:t>Active Directory</w:t>
      </w:r>
      <w:r w:rsidRPr="0045220A">
        <w:rPr>
          <w:rFonts w:ascii="Calibri" w:eastAsia="Times New Roman" w:hAnsi="Calibri" w:cs="Calibri"/>
        </w:rPr>
        <w:t xml:space="preserve">, resulting in a </w:t>
      </w:r>
      <w:r w:rsidRPr="0045220A">
        <w:rPr>
          <w:rFonts w:ascii="Calibri" w:eastAsia="Times New Roman" w:hAnsi="Calibri" w:cs="Calibri"/>
          <w:b/>
          <w:bCs/>
        </w:rPr>
        <w:t>20% decrease</w:t>
      </w:r>
      <w:r w:rsidRPr="0045220A">
        <w:rPr>
          <w:rFonts w:ascii="Calibri" w:eastAsia="Times New Roman" w:hAnsi="Calibri" w:cs="Calibri"/>
        </w:rPr>
        <w:t xml:space="preserve"> in security incidents.</w:t>
      </w:r>
    </w:p>
    <w:p w14:paraId="4C65E95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Implemented </w:t>
      </w:r>
      <w:r w:rsidRPr="0045220A">
        <w:rPr>
          <w:rFonts w:ascii="Calibri" w:eastAsia="Times New Roman" w:hAnsi="Calibri" w:cs="Calibri"/>
          <w:b/>
          <w:bCs/>
        </w:rPr>
        <w:t>Amazon S3 bucket configurations</w:t>
      </w:r>
      <w:r w:rsidRPr="0045220A">
        <w:rPr>
          <w:rFonts w:ascii="Calibri" w:eastAsia="Times New Roman" w:hAnsi="Calibri" w:cs="Calibri"/>
        </w:rPr>
        <w:t xml:space="preserve">, optimizing data storage strategies and reducing storage costs by </w:t>
      </w:r>
      <w:r w:rsidRPr="0045220A">
        <w:rPr>
          <w:rFonts w:ascii="Calibri" w:eastAsia="Times New Roman" w:hAnsi="Calibri" w:cs="Calibri"/>
          <w:b/>
          <w:bCs/>
        </w:rPr>
        <w:t>30%</w:t>
      </w:r>
      <w:r w:rsidRPr="0045220A">
        <w:rPr>
          <w:rFonts w:ascii="Calibri" w:eastAsia="Times New Roman" w:hAnsi="Calibri" w:cs="Calibri"/>
        </w:rPr>
        <w:t xml:space="preserve"> through proper permissions and lifecycle policies.</w:t>
      </w:r>
    </w:p>
    <w:p w14:paraId="2EF20EED" w14:textId="68139373" w:rsidR="00F820D8" w:rsidRPr="00AD21D6"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rPr>
        <w:t xml:space="preserve">Troubleshooted and resolved critical system issues related to </w:t>
      </w:r>
      <w:r w:rsidRPr="0045220A">
        <w:rPr>
          <w:rFonts w:ascii="Calibri" w:eastAsia="Times New Roman" w:hAnsi="Calibri" w:cs="Calibri"/>
          <w:b/>
          <w:bCs/>
        </w:rPr>
        <w:t>ADFS</w:t>
      </w:r>
      <w:r w:rsidRPr="0045220A">
        <w:rPr>
          <w:rFonts w:ascii="Calibri" w:eastAsia="Times New Roman" w:hAnsi="Calibri" w:cs="Calibri"/>
        </w:rPr>
        <w:t xml:space="preserve">, </w:t>
      </w:r>
      <w:r w:rsidRPr="0045220A">
        <w:rPr>
          <w:rFonts w:ascii="Calibri" w:eastAsia="Times New Roman" w:hAnsi="Calibri" w:cs="Calibri"/>
          <w:b/>
          <w:bCs/>
        </w:rPr>
        <w:t>AWS</w:t>
      </w:r>
      <w:r w:rsidRPr="0045220A">
        <w:rPr>
          <w:rFonts w:ascii="Calibri" w:eastAsia="Times New Roman" w:hAnsi="Calibri" w:cs="Calibri"/>
        </w:rPr>
        <w:t xml:space="preserve">, and </w:t>
      </w:r>
      <w:r w:rsidRPr="0045220A">
        <w:rPr>
          <w:rFonts w:ascii="Calibri" w:eastAsia="Times New Roman" w:hAnsi="Calibri" w:cs="Calibri"/>
          <w:b/>
          <w:bCs/>
        </w:rPr>
        <w:t>Citrix</w:t>
      </w:r>
      <w:r w:rsidRPr="0045220A">
        <w:rPr>
          <w:rFonts w:ascii="Calibri" w:eastAsia="Times New Roman" w:hAnsi="Calibri" w:cs="Calibri"/>
        </w:rPr>
        <w:t>, ensuring 99.9% uptime for customer systems.</w:t>
      </w:r>
    </w:p>
    <w:p w14:paraId="108CEE9B" w14:textId="6683D517" w:rsidR="00AD21D6" w:rsidRPr="0045220A" w:rsidRDefault="00AD21D6" w:rsidP="00415220">
      <w:pPr>
        <w:pStyle w:val="ListParagraph"/>
        <w:numPr>
          <w:ilvl w:val="0"/>
          <w:numId w:val="6"/>
        </w:numPr>
        <w:spacing w:after="0" w:line="240" w:lineRule="auto"/>
        <w:jc w:val="both"/>
        <w:rPr>
          <w:rFonts w:ascii="Calibri" w:eastAsia="Times New Roman" w:hAnsi="Calibri" w:cs="Calibri"/>
          <w:highlight w:val="white"/>
        </w:rPr>
      </w:pPr>
      <w:r w:rsidRPr="00AD21D6">
        <w:rPr>
          <w:rFonts w:ascii="Calibri" w:eastAsia="Times New Roman" w:hAnsi="Calibri" w:cs="Calibri"/>
          <w:highlight w:val="white"/>
          <w:lang w:val="en-GB"/>
        </w:rPr>
        <w:t>Automated infrastructure management and system configuration using Infrastructure as Code (</w:t>
      </w:r>
      <w:proofErr w:type="spellStart"/>
      <w:r w:rsidRPr="00AD21D6">
        <w:rPr>
          <w:rFonts w:ascii="Calibri" w:eastAsia="Times New Roman" w:hAnsi="Calibri" w:cs="Calibri"/>
          <w:highlight w:val="white"/>
          <w:lang w:val="en-GB"/>
        </w:rPr>
        <w:t>IaC</w:t>
      </w:r>
      <w:proofErr w:type="spellEnd"/>
      <w:r w:rsidRPr="00AD21D6">
        <w:rPr>
          <w:rFonts w:ascii="Calibri" w:eastAsia="Times New Roman" w:hAnsi="Calibri" w:cs="Calibri"/>
          <w:highlight w:val="white"/>
          <w:lang w:val="en-GB"/>
        </w:rPr>
        <w:t>) tools such as Terraform, Ansible, and CloudFormation.</w:t>
      </w:r>
    </w:p>
    <w:p w14:paraId="53DC39B9" w14:textId="0A3D2DD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and Configuring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and Windows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Instances Creating </w:t>
      </w:r>
      <w:r w:rsidRPr="0045220A">
        <w:rPr>
          <w:rFonts w:ascii="Calibri" w:eastAsia="Times New Roman" w:hAnsi="Calibri" w:cs="Calibri"/>
          <w:b/>
          <w:bCs/>
          <w:highlight w:val="white"/>
        </w:rPr>
        <w:t>AMIs</w:t>
      </w:r>
      <w:r w:rsidR="00C32834" w:rsidRPr="0045220A">
        <w:rPr>
          <w:rFonts w:ascii="Calibri" w:eastAsia="Times New Roman" w:hAnsi="Calibri" w:cs="Calibri"/>
          <w:highlight w:val="white"/>
        </w:rPr>
        <w:t>.</w:t>
      </w:r>
    </w:p>
    <w:p w14:paraId="429F6139" w14:textId="6C3574B5" w:rsidR="00445B2C" w:rsidRPr="0045220A" w:rsidRDefault="00445B2C" w:rsidP="00415220">
      <w:pPr>
        <w:pStyle w:val="ListParagraph"/>
        <w:numPr>
          <w:ilvl w:val="0"/>
          <w:numId w:val="6"/>
        </w:numPr>
        <w:spacing w:after="0" w:line="240" w:lineRule="auto"/>
        <w:jc w:val="both"/>
        <w:rPr>
          <w:rFonts w:ascii="Calibri" w:eastAsia="Times New Roman" w:hAnsi="Calibri" w:cs="Calibri"/>
          <w:b/>
          <w:bCs/>
          <w:highlight w:val="white"/>
        </w:rPr>
      </w:pPr>
      <w:r w:rsidRPr="0045220A">
        <w:rPr>
          <w:rFonts w:ascii="Calibri" w:eastAsia="Times New Roman" w:hAnsi="Calibri" w:cs="Calibri"/>
          <w:highlight w:val="white"/>
        </w:rPr>
        <w:t xml:space="preserve">Proficient in </w:t>
      </w:r>
      <w:r w:rsidRPr="0045220A">
        <w:rPr>
          <w:rFonts w:ascii="Calibri" w:eastAsia="Times New Roman" w:hAnsi="Calibri" w:cs="Calibri"/>
          <w:b/>
          <w:bCs/>
          <w:highlight w:val="white"/>
        </w:rPr>
        <w:t>Confluence, Jira, GitLab and Artifactory</w:t>
      </w:r>
      <w:r w:rsidR="00C32834" w:rsidRPr="0045220A">
        <w:rPr>
          <w:rFonts w:ascii="Calibri" w:eastAsia="Times New Roman" w:hAnsi="Calibri" w:cs="Calibri"/>
          <w:b/>
          <w:bCs/>
          <w:highlight w:val="white"/>
        </w:rPr>
        <w:t>.</w:t>
      </w:r>
    </w:p>
    <w:p w14:paraId="0F0E0FCB" w14:textId="77777777" w:rsidR="00325AEA" w:rsidRPr="00325AEA" w:rsidRDefault="00445B2C" w:rsidP="00325AEA">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user accounts in </w:t>
      </w:r>
      <w:r w:rsidRPr="0045220A">
        <w:rPr>
          <w:rFonts w:ascii="Calibri" w:eastAsia="Times New Roman" w:hAnsi="Calibri" w:cs="Calibri"/>
          <w:b/>
          <w:bCs/>
          <w:highlight w:val="white"/>
        </w:rPr>
        <w:t>Jira, Confluence, Gitlab,</w:t>
      </w:r>
      <w:r w:rsidRPr="0045220A">
        <w:rPr>
          <w:rFonts w:ascii="Calibri" w:eastAsia="Times New Roman" w:hAnsi="Calibri" w:cs="Calibri"/>
          <w:highlight w:val="white"/>
        </w:rPr>
        <w:t xml:space="preserve"> and Artifactory Creating Customer accounts in Active Directory and AWS</w:t>
      </w:r>
      <w:r w:rsidR="00C32834" w:rsidRPr="0045220A">
        <w:rPr>
          <w:rFonts w:ascii="Calibri" w:eastAsia="Times New Roman" w:hAnsi="Calibri" w:cs="Calibri"/>
          <w:highlight w:val="white"/>
        </w:rPr>
        <w:t>.</w:t>
      </w:r>
    </w:p>
    <w:p w14:paraId="14622B34" w14:textId="5158C678"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 xml:space="preserve">Worked with Docker components such as </w:t>
      </w:r>
      <w:r w:rsidRPr="00325AEA">
        <w:rPr>
          <w:b/>
          <w:bCs/>
        </w:rPr>
        <w:t>Docker Engine, Docker Hub,</w:t>
      </w:r>
      <w:r>
        <w:t xml:space="preserve"> and </w:t>
      </w:r>
      <w:r w:rsidRPr="00325AEA">
        <w:rPr>
          <w:b/>
          <w:bCs/>
        </w:rPr>
        <w:t>Docker Registry</w:t>
      </w:r>
      <w:r>
        <w:t>. Utilized Docker for local application deployment in development and testing environments.</w:t>
      </w:r>
    </w:p>
    <w:p w14:paraId="07563935" w14:textId="77777777"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Identified key performance indicators (KPIs) relevant to product performance and user experience, and implemented effective methods to measure and monitor those KPIs.</w:t>
      </w:r>
    </w:p>
    <w:p w14:paraId="5439A05F" w14:textId="447C4B5E"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Used Splunk extensively to write queries and investigate application errors during production issues.</w:t>
      </w:r>
    </w:p>
    <w:p w14:paraId="7673F58E" w14:textId="0BA6A05C" w:rsidR="00445B2C"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Unlocking customer accounts </w:t>
      </w:r>
      <w:r w:rsidRPr="0045220A">
        <w:rPr>
          <w:rFonts w:ascii="Calibri" w:eastAsia="Times New Roman" w:hAnsi="Calibri" w:cs="Calibri"/>
          <w:b/>
          <w:bCs/>
          <w:highlight w:val="white"/>
        </w:rPr>
        <w:t>in AWS and Active Directory</w:t>
      </w:r>
      <w:r w:rsidRPr="0045220A">
        <w:rPr>
          <w:rFonts w:ascii="Calibri" w:eastAsia="Times New Roman" w:hAnsi="Calibri" w:cs="Calibri"/>
          <w:highlight w:val="white"/>
        </w:rPr>
        <w:t xml:space="preserve"> Activating and deactivating AWS MFA for customer accounts</w:t>
      </w:r>
      <w:r w:rsidR="00C32834" w:rsidRPr="0045220A">
        <w:rPr>
          <w:rFonts w:ascii="Calibri" w:eastAsia="Times New Roman" w:hAnsi="Calibri" w:cs="Calibri"/>
          <w:highlight w:val="white"/>
        </w:rPr>
        <w:t>.</w:t>
      </w:r>
    </w:p>
    <w:p w14:paraId="40798D68" w14:textId="1FA95D6D" w:rsidR="00325AEA" w:rsidRDefault="00325AEA" w:rsidP="00415220">
      <w:pPr>
        <w:pStyle w:val="ListParagraph"/>
        <w:numPr>
          <w:ilvl w:val="0"/>
          <w:numId w:val="6"/>
        </w:numPr>
        <w:spacing w:after="0" w:line="240" w:lineRule="auto"/>
        <w:jc w:val="both"/>
        <w:rPr>
          <w:rFonts w:ascii="Calibri" w:eastAsia="Times New Roman" w:hAnsi="Calibri" w:cs="Calibri"/>
          <w:highlight w:val="white"/>
        </w:rPr>
      </w:pPr>
      <w:r w:rsidRPr="00325AEA">
        <w:rPr>
          <w:rFonts w:ascii="Calibri" w:eastAsia="Times New Roman" w:hAnsi="Calibri" w:cs="Calibri"/>
          <w:highlight w:val="white"/>
          <w:lang w:val="en-GB"/>
        </w:rPr>
        <w:t>Developed Ansible Playbooks to automate the deployment of virtual machines and the installation of required components based on project specifications.</w:t>
      </w:r>
    </w:p>
    <w:p w14:paraId="403D86EA" w14:textId="136D85BE" w:rsidR="00EE52B2" w:rsidRPr="0045220A" w:rsidRDefault="00EE52B2" w:rsidP="00415220">
      <w:pPr>
        <w:pStyle w:val="ListParagraph"/>
        <w:numPr>
          <w:ilvl w:val="0"/>
          <w:numId w:val="6"/>
        </w:numPr>
        <w:spacing w:after="0" w:line="240" w:lineRule="auto"/>
        <w:jc w:val="both"/>
        <w:rPr>
          <w:rFonts w:ascii="Calibri" w:eastAsia="Times New Roman" w:hAnsi="Calibri" w:cs="Calibri"/>
          <w:highlight w:val="white"/>
        </w:rPr>
      </w:pPr>
      <w:r w:rsidRPr="00EE52B2">
        <w:rPr>
          <w:rFonts w:ascii="Calibri" w:eastAsia="Times New Roman" w:hAnsi="Calibri" w:cs="Calibri"/>
          <w:highlight w:val="white"/>
        </w:rPr>
        <w:t>Perform troubleshooting and monitoring of the Linux and Windows servers on AWS.</w:t>
      </w:r>
    </w:p>
    <w:p w14:paraId="59A0480A" w14:textId="4F1249D0"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Generating Passwords and resetting Passwords for customer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 accounts</w:t>
      </w:r>
      <w:r w:rsidR="00C32834" w:rsidRPr="0045220A">
        <w:rPr>
          <w:rFonts w:ascii="Calibri" w:eastAsia="Times New Roman" w:hAnsi="Calibri" w:cs="Calibri"/>
          <w:highlight w:val="white"/>
        </w:rPr>
        <w:t>.</w:t>
      </w:r>
    </w:p>
    <w:p w14:paraId="74F8806C" w14:textId="5793759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Production and Non-Production accounts through Active Directory Creating </w:t>
      </w:r>
      <w:r w:rsidRPr="0045220A">
        <w:rPr>
          <w:rFonts w:ascii="Calibri" w:eastAsia="Times New Roman" w:hAnsi="Calibri" w:cs="Calibri"/>
          <w:b/>
          <w:bCs/>
          <w:highlight w:val="white"/>
        </w:rPr>
        <w:t>AWS MUA</w:t>
      </w:r>
      <w:r w:rsidRPr="0045220A">
        <w:rPr>
          <w:rFonts w:ascii="Calibri" w:eastAsia="Times New Roman" w:hAnsi="Calibri" w:cs="Calibri"/>
          <w:highlight w:val="white"/>
        </w:rPr>
        <w:t xml:space="preserve"> accounts in </w:t>
      </w:r>
      <w:r w:rsidRPr="0045220A">
        <w:rPr>
          <w:rFonts w:ascii="Calibri" w:eastAsia="Times New Roman" w:hAnsi="Calibri" w:cs="Calibri"/>
          <w:b/>
          <w:bCs/>
          <w:highlight w:val="white"/>
        </w:rPr>
        <w:t>IAM</w:t>
      </w:r>
      <w:r w:rsidRPr="0045220A">
        <w:rPr>
          <w:rFonts w:ascii="Calibri" w:eastAsia="Times New Roman" w:hAnsi="Calibri" w:cs="Calibri"/>
          <w:highlight w:val="white"/>
        </w:rPr>
        <w:t xml:space="preserve"> management and </w:t>
      </w:r>
      <w:r w:rsidRPr="0045220A">
        <w:rPr>
          <w:rFonts w:ascii="Calibri" w:eastAsia="Times New Roman" w:hAnsi="Calibri" w:cs="Calibri"/>
          <w:b/>
          <w:bCs/>
          <w:highlight w:val="white"/>
        </w:rPr>
        <w:t>AWS ADFS accounts</w:t>
      </w:r>
      <w:r w:rsidRPr="0045220A">
        <w:rPr>
          <w:rFonts w:ascii="Calibri" w:eastAsia="Times New Roman" w:hAnsi="Calibri" w:cs="Calibri"/>
          <w:highlight w:val="white"/>
        </w:rPr>
        <w:t xml:space="preserve"> Perform </w:t>
      </w:r>
      <w:r w:rsidRPr="0045220A">
        <w:rPr>
          <w:rFonts w:ascii="Calibri" w:eastAsia="Times New Roman" w:hAnsi="Calibri" w:cs="Calibri"/>
          <w:b/>
          <w:bCs/>
          <w:highlight w:val="white"/>
        </w:rPr>
        <w:t>Patching of Window Servers</w:t>
      </w:r>
      <w:r w:rsidR="00C32834" w:rsidRPr="0045220A">
        <w:rPr>
          <w:rFonts w:ascii="Calibri" w:eastAsia="Times New Roman" w:hAnsi="Calibri" w:cs="Calibri"/>
          <w:b/>
          <w:bCs/>
          <w:highlight w:val="white"/>
        </w:rPr>
        <w:t>.</w:t>
      </w:r>
    </w:p>
    <w:p w14:paraId="7C639270" w14:textId="26F31C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Snapshots of </w:t>
      </w:r>
      <w:r w:rsidRPr="0045220A">
        <w:rPr>
          <w:rFonts w:ascii="Calibri" w:eastAsia="Times New Roman" w:hAnsi="Calibri" w:cs="Calibri"/>
          <w:b/>
          <w:bCs/>
          <w:highlight w:val="white"/>
        </w:rPr>
        <w:t>AMIs</w:t>
      </w:r>
      <w:r w:rsidRPr="0045220A">
        <w:rPr>
          <w:rFonts w:ascii="Calibri" w:eastAsia="Times New Roman" w:hAnsi="Calibri" w:cs="Calibri"/>
          <w:highlight w:val="white"/>
        </w:rPr>
        <w:t xml:space="preserve"> and volumes Giving user Deploy permissions in Artifactory Switching roles in AWS</w:t>
      </w:r>
      <w:r w:rsidR="00C32834" w:rsidRPr="0045220A">
        <w:rPr>
          <w:rFonts w:ascii="Calibri" w:eastAsia="Times New Roman" w:hAnsi="Calibri" w:cs="Calibri"/>
          <w:highlight w:val="white"/>
        </w:rPr>
        <w:t>.</w:t>
      </w:r>
    </w:p>
    <w:p w14:paraId="78BCE832" w14:textId="351A56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Sending Encrypted emails with customers' login credentials</w:t>
      </w:r>
      <w:r w:rsidR="00C32834" w:rsidRPr="0045220A">
        <w:rPr>
          <w:rFonts w:ascii="Calibri" w:eastAsia="Times New Roman" w:hAnsi="Calibri" w:cs="Calibri"/>
          <w:highlight w:val="white"/>
        </w:rPr>
        <w:t>.</w:t>
      </w:r>
    </w:p>
    <w:p w14:paraId="79568AD8" w14:textId="203BE704"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DEVOPS</w:t>
      </w:r>
      <w:r w:rsidRPr="0045220A">
        <w:rPr>
          <w:rFonts w:ascii="Calibri" w:eastAsia="Times New Roman" w:hAnsi="Calibri" w:cs="Calibri"/>
          <w:highlight w:val="white"/>
        </w:rPr>
        <w:t xml:space="preserve"> accounts for customers through Active Directory Assigning roles in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w:t>
      </w:r>
      <w:r w:rsidR="00C32834" w:rsidRPr="0045220A">
        <w:rPr>
          <w:rFonts w:ascii="Calibri" w:eastAsia="Times New Roman" w:hAnsi="Calibri" w:cs="Calibri"/>
          <w:highlight w:val="white"/>
        </w:rPr>
        <w:t>.</w:t>
      </w:r>
    </w:p>
    <w:p w14:paraId="08197091" w14:textId="297247DE"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Giving customers access to Windows Bastion host</w:t>
      </w:r>
      <w:r w:rsidR="00C32834" w:rsidRPr="0045220A">
        <w:rPr>
          <w:rFonts w:ascii="Calibri" w:eastAsia="Times New Roman" w:hAnsi="Calibri" w:cs="Calibri"/>
          <w:highlight w:val="white"/>
        </w:rPr>
        <w:t>.</w:t>
      </w:r>
    </w:p>
    <w:p w14:paraId="530013F6" w14:textId="407FBD06"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buckets and permitting customers to access the </w:t>
      </w:r>
      <w:r w:rsidRPr="0045220A">
        <w:rPr>
          <w:rFonts w:ascii="Calibri" w:eastAsia="Times New Roman" w:hAnsi="Calibri" w:cs="Calibri"/>
          <w:b/>
          <w:bCs/>
          <w:highlight w:val="white"/>
        </w:rPr>
        <w:t>MUA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dirty buckets by Opening Ports in Amazon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security Groups.</w:t>
      </w:r>
    </w:p>
    <w:p w14:paraId="09302693" w14:textId="06F989CD" w:rsidR="00F802E2" w:rsidRPr="0045220A" w:rsidRDefault="00F802E2" w:rsidP="00415220">
      <w:pPr>
        <w:jc w:val="both"/>
        <w:rPr>
          <w:rFonts w:ascii="Calibri" w:hAnsi="Calibri" w:cs="Calibri"/>
          <w:sz w:val="22"/>
          <w:szCs w:val="22"/>
          <w:highlight w:val="white"/>
        </w:rPr>
      </w:pPr>
      <w:r w:rsidRPr="00F802E2">
        <w:rPr>
          <w:rFonts w:ascii="Calibri" w:hAnsi="Calibri" w:cs="Calibri"/>
          <w:b/>
          <w:bCs/>
          <w:sz w:val="22"/>
          <w:szCs w:val="22"/>
          <w:highlight w:val="white"/>
        </w:rPr>
        <w:t>Environment:</w:t>
      </w:r>
      <w:r>
        <w:rPr>
          <w:rFonts w:ascii="Calibri" w:hAnsi="Calibri" w:cs="Calibri"/>
          <w:sz w:val="22"/>
          <w:szCs w:val="22"/>
          <w:highlight w:val="white"/>
        </w:rPr>
        <w:t xml:space="preserve"> </w:t>
      </w:r>
      <w:r w:rsidRPr="00F802E2">
        <w:rPr>
          <w:rFonts w:ascii="Calibri" w:hAnsi="Calibri" w:cs="Calibri"/>
          <w:sz w:val="22"/>
          <w:szCs w:val="22"/>
          <w:highlight w:val="white"/>
        </w:rPr>
        <w:t>AWS, EC2, AMI, IAM, Terraform, GCP, Azure, CloudFormation, Ansible, Linux, Docker, Docker Engine, Docker Hub, Docker Registry, Active Directory, CloudWatch, Datadog, Splunk, Confluence, Jira, GitLab, Artifactory, MFA, Ansible Playbooks</w:t>
      </w:r>
    </w:p>
    <w:p w14:paraId="39999515" w14:textId="77777777" w:rsidR="00F802E2" w:rsidRDefault="00F802E2" w:rsidP="00415220">
      <w:pPr>
        <w:jc w:val="both"/>
        <w:rPr>
          <w:rFonts w:ascii="Calibri" w:hAnsi="Calibri" w:cs="Calibri"/>
          <w:b/>
          <w:bCs/>
          <w:sz w:val="22"/>
          <w:szCs w:val="22"/>
        </w:rPr>
      </w:pPr>
    </w:p>
    <w:p w14:paraId="33D71004" w14:textId="1C6A6B0D" w:rsidR="0077765A" w:rsidRPr="0045220A" w:rsidRDefault="0077765A" w:rsidP="00415220">
      <w:pPr>
        <w:jc w:val="both"/>
        <w:rPr>
          <w:rFonts w:ascii="Calibri" w:hAnsi="Calibri" w:cs="Calibri"/>
          <w:b/>
          <w:bCs/>
          <w:sz w:val="22"/>
          <w:szCs w:val="22"/>
        </w:rPr>
      </w:pPr>
      <w:r w:rsidRPr="0045220A">
        <w:rPr>
          <w:rFonts w:ascii="Calibri" w:hAnsi="Calibri" w:cs="Calibri"/>
          <w:b/>
          <w:bCs/>
          <w:sz w:val="22"/>
          <w:szCs w:val="22"/>
        </w:rPr>
        <w:t>HSBC</w:t>
      </w:r>
      <w:r w:rsidR="00FB0227">
        <w:rPr>
          <w:rFonts w:ascii="Calibri" w:hAnsi="Calibri" w:cs="Calibri"/>
          <w:b/>
          <w:bCs/>
          <w:sz w:val="22"/>
          <w:szCs w:val="22"/>
        </w:rPr>
        <w:t xml:space="preserve"> -</w:t>
      </w:r>
      <w:r w:rsidRPr="0045220A">
        <w:rPr>
          <w:rFonts w:ascii="Calibri" w:hAnsi="Calibri" w:cs="Calibri"/>
          <w:b/>
          <w:bCs/>
          <w:sz w:val="22"/>
          <w:szCs w:val="22"/>
        </w:rPr>
        <w:t xml:space="preserve"> Hyderabad, India                                                                                               </w:t>
      </w:r>
      <w:r w:rsidR="001B33DA">
        <w:rPr>
          <w:rFonts w:ascii="Calibri" w:hAnsi="Calibri" w:cs="Calibri"/>
          <w:b/>
          <w:bCs/>
          <w:sz w:val="22"/>
          <w:szCs w:val="22"/>
        </w:rPr>
        <w:t xml:space="preserve">             </w:t>
      </w:r>
      <w:r w:rsidR="00FB0227">
        <w:rPr>
          <w:rFonts w:ascii="Calibri" w:hAnsi="Calibri" w:cs="Calibri"/>
          <w:b/>
          <w:bCs/>
          <w:sz w:val="22"/>
          <w:szCs w:val="22"/>
        </w:rPr>
        <w:t xml:space="preserve"> </w:t>
      </w:r>
      <w:r w:rsidRPr="0045220A">
        <w:rPr>
          <w:rFonts w:ascii="Calibri" w:hAnsi="Calibri" w:cs="Calibri"/>
          <w:b/>
          <w:bCs/>
          <w:sz w:val="22"/>
          <w:szCs w:val="22"/>
        </w:rPr>
        <w:t>September 2017 - July 2022</w:t>
      </w:r>
    </w:p>
    <w:p w14:paraId="69DA712A" w14:textId="70098D87" w:rsidR="00B45CE9" w:rsidRPr="00B45CE9" w:rsidRDefault="00B45CE9" w:rsidP="00B45CE9">
      <w:pPr>
        <w:jc w:val="both"/>
        <w:rPr>
          <w:rFonts w:ascii="Calibri" w:hAnsi="Calibri" w:cs="Calibri"/>
          <w:b/>
          <w:bCs/>
          <w:sz w:val="22"/>
          <w:szCs w:val="22"/>
          <w:lang w:val="en-US"/>
        </w:rPr>
      </w:pPr>
      <w:r w:rsidRPr="00B45CE9">
        <w:rPr>
          <w:rFonts w:ascii="Calibri" w:hAnsi="Calibri" w:cs="Calibri"/>
          <w:b/>
          <w:bCs/>
          <w:sz w:val="22"/>
          <w:szCs w:val="22"/>
          <w:lang w:val="en-US"/>
        </w:rPr>
        <w:t>Project 2: CI/CD Automation, Monitoring &amp; System Administration</w:t>
      </w:r>
      <w:r>
        <w:rPr>
          <w:rFonts w:ascii="Calibri" w:hAnsi="Calibri" w:cs="Calibri"/>
          <w:b/>
          <w:bCs/>
          <w:sz w:val="22"/>
          <w:szCs w:val="22"/>
          <w:lang w:val="en-US"/>
        </w:rPr>
        <w:t xml:space="preserve">                                          April 2020 - July 2022</w:t>
      </w:r>
    </w:p>
    <w:p w14:paraId="2F25DADF" w14:textId="74A1C7AB" w:rsidR="00B45CE9" w:rsidRPr="00B45CE9" w:rsidRDefault="00B45CE9" w:rsidP="00B45CE9">
      <w:pPr>
        <w:jc w:val="both"/>
        <w:rPr>
          <w:rFonts w:ascii="Calibri" w:hAnsi="Calibri" w:cs="Calibri"/>
          <w:b/>
          <w:sz w:val="22"/>
          <w:szCs w:val="22"/>
          <w:lang w:val="en-US"/>
        </w:rPr>
      </w:pPr>
      <w:r w:rsidRPr="00B45CE9">
        <w:rPr>
          <w:rFonts w:ascii="Calibri" w:hAnsi="Calibri" w:cs="Calibri"/>
          <w:b/>
          <w:bCs/>
          <w:sz w:val="22"/>
          <w:szCs w:val="22"/>
          <w:lang w:val="en-US"/>
        </w:rPr>
        <w:t>Role:</w:t>
      </w:r>
      <w:r w:rsidRPr="00B45CE9">
        <w:rPr>
          <w:rFonts w:ascii="Calibri" w:hAnsi="Calibri" w:cs="Calibri"/>
          <w:b/>
          <w:sz w:val="22"/>
          <w:szCs w:val="22"/>
          <w:lang w:val="en-US"/>
        </w:rPr>
        <w:t xml:space="preserve"> DevOps Engineer</w:t>
      </w:r>
    </w:p>
    <w:p w14:paraId="16B3C0D0" w14:textId="7D75DCDC" w:rsidR="00B45CE9" w:rsidRPr="00B45CE9" w:rsidRDefault="00B45CE9" w:rsidP="00415220">
      <w:pPr>
        <w:jc w:val="both"/>
        <w:rPr>
          <w:rFonts w:ascii="Calibri" w:hAnsi="Calibri" w:cs="Calibri"/>
          <w:b/>
          <w:sz w:val="22"/>
          <w:szCs w:val="22"/>
          <w:lang w:val="en-US"/>
        </w:rPr>
      </w:pPr>
      <w:r w:rsidRPr="00B45CE9">
        <w:rPr>
          <w:rFonts w:ascii="Calibri" w:hAnsi="Calibri" w:cs="Calibri"/>
          <w:b/>
          <w:bCs/>
          <w:sz w:val="22"/>
          <w:szCs w:val="22"/>
          <w:lang w:val="en-US"/>
        </w:rPr>
        <w:t>Responsibilities:</w:t>
      </w:r>
    </w:p>
    <w:p w14:paraId="75DE2703"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Integrated JIRA with Jenkins and dealt with its administration in change management process.</w:t>
      </w:r>
    </w:p>
    <w:p w14:paraId="668B9154" w14:textId="3A0FED03"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Worked with Terraform for automating </w:t>
      </w:r>
      <w:r w:rsidRPr="0045220A">
        <w:rPr>
          <w:rFonts w:ascii="Calibri" w:hAnsi="Calibri" w:cs="Calibri"/>
          <w:b/>
          <w:bCs/>
        </w:rPr>
        <w:t>VPCs, ELBs, security groups</w:t>
      </w:r>
      <w:r w:rsidRPr="0045220A">
        <w:rPr>
          <w:rFonts w:ascii="Calibri" w:hAnsi="Calibri" w:cs="Calibri"/>
        </w:rPr>
        <w:t xml:space="preserve">, and </w:t>
      </w:r>
      <w:r w:rsidRPr="0045220A">
        <w:rPr>
          <w:rFonts w:ascii="Calibri" w:hAnsi="Calibri" w:cs="Calibri"/>
          <w:b/>
          <w:bCs/>
        </w:rPr>
        <w:t>S3</w:t>
      </w:r>
      <w:r w:rsidRPr="0045220A">
        <w:rPr>
          <w:rFonts w:ascii="Calibri" w:hAnsi="Calibri" w:cs="Calibri"/>
        </w:rPr>
        <w:t xml:space="preserve"> buckets.</w:t>
      </w:r>
    </w:p>
    <w:p w14:paraId="13532B4B" w14:textId="1004500E"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lastRenderedPageBreak/>
        <w:t xml:space="preserve">Managed </w:t>
      </w:r>
      <w:r w:rsidRPr="0045220A">
        <w:rPr>
          <w:rFonts w:ascii="Calibri" w:hAnsi="Calibri" w:cs="Calibri"/>
          <w:b/>
          <w:bCs/>
        </w:rPr>
        <w:t xml:space="preserve">AWS EC2 </w:t>
      </w:r>
      <w:r w:rsidRPr="0045220A">
        <w:rPr>
          <w:rFonts w:ascii="Calibri" w:hAnsi="Calibri" w:cs="Calibri"/>
        </w:rPr>
        <w:t>instances utilizing Auto Scaling and Elastic Load Balancing for production</w:t>
      </w:r>
    </w:p>
    <w:p w14:paraId="78B0A5AC"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environments.</w:t>
      </w:r>
    </w:p>
    <w:p w14:paraId="49D34686" w14:textId="0A8F2AE3" w:rsidR="00445B2C" w:rsidRPr="00EE52B2"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Created </w:t>
      </w:r>
      <w:r w:rsidRPr="0045220A">
        <w:rPr>
          <w:rFonts w:ascii="Calibri" w:hAnsi="Calibri" w:cs="Calibri"/>
          <w:b/>
          <w:bCs/>
        </w:rPr>
        <w:t>Docker images</w:t>
      </w:r>
      <w:r w:rsidRPr="0045220A">
        <w:rPr>
          <w:rFonts w:ascii="Calibri" w:hAnsi="Calibri" w:cs="Calibri"/>
        </w:rPr>
        <w:t xml:space="preserve"> using Docker file, worked on Docker container snapshots, managing</w:t>
      </w:r>
      <w:r w:rsidR="00EE52B2">
        <w:rPr>
          <w:rFonts w:ascii="Calibri" w:hAnsi="Calibri" w:cs="Calibri"/>
        </w:rPr>
        <w:t xml:space="preserve"> </w:t>
      </w:r>
      <w:r w:rsidRPr="00EE52B2">
        <w:rPr>
          <w:rFonts w:ascii="Calibri" w:hAnsi="Calibri" w:cs="Calibri"/>
        </w:rPr>
        <w:t>images and Docker volumes</w:t>
      </w:r>
      <w:r w:rsidR="00EE52B2">
        <w:rPr>
          <w:rFonts w:ascii="Calibri" w:hAnsi="Calibri" w:cs="Calibri"/>
        </w:rPr>
        <w:t xml:space="preserve"> </w:t>
      </w:r>
      <w:r w:rsidR="00445B2C" w:rsidRPr="00EE52B2">
        <w:rPr>
          <w:rFonts w:ascii="Calibri" w:hAnsi="Calibri" w:cs="Calibri"/>
        </w:rPr>
        <w:t xml:space="preserve">to provision the </w:t>
      </w:r>
      <w:r w:rsidR="00445B2C" w:rsidRPr="00EE52B2">
        <w:rPr>
          <w:rFonts w:ascii="Calibri" w:hAnsi="Calibri" w:cs="Calibri"/>
          <w:b/>
          <w:bCs/>
        </w:rPr>
        <w:t>AWS</w:t>
      </w:r>
      <w:r w:rsidR="00445B2C" w:rsidRPr="00EE52B2">
        <w:rPr>
          <w:rFonts w:ascii="Calibri" w:hAnsi="Calibri" w:cs="Calibri"/>
        </w:rPr>
        <w:t xml:space="preserve"> environment. Execute multiple engineering tasks in support of overall DevOps infrastructure, such as restoration of </w:t>
      </w:r>
      <w:r w:rsidR="00445B2C" w:rsidRPr="00EE52B2">
        <w:rPr>
          <w:rFonts w:ascii="Calibri" w:hAnsi="Calibri" w:cs="Calibri"/>
          <w:b/>
          <w:bCs/>
        </w:rPr>
        <w:t>AWS RDS</w:t>
      </w:r>
      <w:r w:rsidR="00445B2C" w:rsidRPr="00EE52B2">
        <w:rPr>
          <w:rFonts w:ascii="Calibri" w:hAnsi="Calibri" w:cs="Calibri"/>
        </w:rPr>
        <w:t xml:space="preserve"> database, migration of AWS accounts, and configuration of Virtual Private clouds (</w:t>
      </w:r>
      <w:r w:rsidR="00445B2C" w:rsidRPr="00EE52B2">
        <w:rPr>
          <w:rFonts w:ascii="Calibri" w:hAnsi="Calibri" w:cs="Calibri"/>
          <w:b/>
          <w:bCs/>
        </w:rPr>
        <w:t>VPC</w:t>
      </w:r>
      <w:r w:rsidR="00445B2C" w:rsidRPr="00EE52B2">
        <w:rPr>
          <w:rFonts w:ascii="Calibri" w:hAnsi="Calibri" w:cs="Calibri"/>
        </w:rPr>
        <w:t>) with public and private subnets and NAT instances.</w:t>
      </w:r>
    </w:p>
    <w:p w14:paraId="622770C5"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Provide system administration support for 150 instances hosted in the AWS cloud environment.</w:t>
      </w:r>
    </w:p>
    <w:p w14:paraId="76A3DDF9" w14:textId="57A551D6" w:rsidR="00EE52B2" w:rsidRPr="007869A7" w:rsidRDefault="00EE52B2" w:rsidP="007869A7">
      <w:pPr>
        <w:pStyle w:val="ListParagraph"/>
        <w:numPr>
          <w:ilvl w:val="0"/>
          <w:numId w:val="1"/>
        </w:numPr>
        <w:spacing w:after="0" w:line="240" w:lineRule="auto"/>
        <w:contextualSpacing w:val="0"/>
        <w:jc w:val="both"/>
        <w:rPr>
          <w:rFonts w:ascii="Calibri" w:hAnsi="Calibri" w:cs="Calibri"/>
        </w:rPr>
      </w:pPr>
      <w:r w:rsidRPr="00EE52B2">
        <w:rPr>
          <w:rFonts w:ascii="Calibri" w:hAnsi="Calibri" w:cs="Calibri"/>
        </w:rPr>
        <w:t>Perform troubleshooting and monitoring of the Linux and Windows servers on AWS.</w:t>
      </w:r>
    </w:p>
    <w:p w14:paraId="1E1E2882" w14:textId="57A2FF2F"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Provision Amazon </w:t>
      </w:r>
      <w:r w:rsidRPr="0045220A">
        <w:rPr>
          <w:rFonts w:ascii="Calibri" w:hAnsi="Calibri" w:cs="Calibri"/>
          <w:b/>
          <w:bCs/>
        </w:rPr>
        <w:t>Linux</w:t>
      </w:r>
      <w:r w:rsidRPr="0045220A">
        <w:rPr>
          <w:rFonts w:ascii="Calibri" w:hAnsi="Calibri" w:cs="Calibri"/>
        </w:rPr>
        <w:t xml:space="preserve">, </w:t>
      </w:r>
      <w:r w:rsidRPr="0045220A">
        <w:rPr>
          <w:rFonts w:ascii="Calibri" w:hAnsi="Calibri" w:cs="Calibri"/>
          <w:b/>
          <w:bCs/>
        </w:rPr>
        <w:t>Ubuntu</w:t>
      </w:r>
      <w:r w:rsidRPr="0045220A">
        <w:rPr>
          <w:rFonts w:ascii="Calibri" w:hAnsi="Calibri" w:cs="Calibri"/>
        </w:rPr>
        <w:t xml:space="preserve">, </w:t>
      </w:r>
      <w:r w:rsidRPr="0045220A">
        <w:rPr>
          <w:rFonts w:ascii="Calibri" w:hAnsi="Calibri" w:cs="Calibri"/>
          <w:b/>
          <w:bCs/>
        </w:rPr>
        <w:t>Red hat</w:t>
      </w:r>
      <w:r w:rsidRPr="0045220A">
        <w:rPr>
          <w:rFonts w:ascii="Calibri" w:hAnsi="Calibri" w:cs="Calibri"/>
        </w:rPr>
        <w:t xml:space="preserve">, and Windows </w:t>
      </w:r>
      <w:r w:rsidRPr="0045220A">
        <w:rPr>
          <w:rFonts w:ascii="Calibri" w:hAnsi="Calibri" w:cs="Calibri"/>
          <w:b/>
          <w:bCs/>
        </w:rPr>
        <w:t>EC2</w:t>
      </w:r>
      <w:r w:rsidRPr="0045220A">
        <w:rPr>
          <w:rFonts w:ascii="Calibri" w:hAnsi="Calibri" w:cs="Calibri"/>
        </w:rPr>
        <w:t xml:space="preserve"> instances using private AMIs and baselines.</w:t>
      </w:r>
    </w:p>
    <w:p w14:paraId="0604CF22"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Create Route </w:t>
      </w:r>
      <w:r w:rsidRPr="0045220A">
        <w:rPr>
          <w:rFonts w:ascii="Calibri" w:hAnsi="Calibri" w:cs="Calibri"/>
          <w:b/>
          <w:bCs/>
        </w:rPr>
        <w:t>53 DNS</w:t>
      </w:r>
      <w:r w:rsidRPr="0045220A">
        <w:rPr>
          <w:rFonts w:ascii="Calibri" w:hAnsi="Calibri" w:cs="Calibri"/>
        </w:rPr>
        <w:t xml:space="preserve"> entry for domain name resolution.</w:t>
      </w:r>
    </w:p>
    <w:p w14:paraId="551E2C5E" w14:textId="502F1A47" w:rsidR="0098243A" w:rsidRPr="007F32CB" w:rsidRDefault="0098243A" w:rsidP="007F32CB">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Experience building microservices and deploying them into </w:t>
      </w:r>
      <w:r w:rsidRPr="0045220A">
        <w:rPr>
          <w:rFonts w:ascii="Calibri" w:hAnsi="Calibri" w:cs="Calibri"/>
          <w:b/>
          <w:bCs/>
        </w:rPr>
        <w:t>Kubernetes</w:t>
      </w:r>
      <w:r w:rsidRPr="0045220A">
        <w:rPr>
          <w:rFonts w:ascii="Calibri" w:hAnsi="Calibri" w:cs="Calibri"/>
        </w:rPr>
        <w:t xml:space="preserve"> </w:t>
      </w:r>
      <w:r w:rsidRPr="0045220A">
        <w:rPr>
          <w:rFonts w:ascii="Calibri" w:hAnsi="Calibri" w:cs="Calibri"/>
          <w:b/>
          <w:bCs/>
        </w:rPr>
        <w:t>cluster</w:t>
      </w:r>
      <w:r w:rsidRPr="0045220A">
        <w:rPr>
          <w:rFonts w:ascii="Calibri" w:hAnsi="Calibri" w:cs="Calibri"/>
        </w:rPr>
        <w:t xml:space="preserve"> as well</w:t>
      </w:r>
      <w:r w:rsidR="007F32CB">
        <w:rPr>
          <w:rFonts w:ascii="Calibri" w:hAnsi="Calibri" w:cs="Calibri"/>
        </w:rPr>
        <w:t xml:space="preserve"> </w:t>
      </w:r>
      <w:r w:rsidRPr="007F32CB">
        <w:rPr>
          <w:rFonts w:ascii="Calibri" w:hAnsi="Calibri" w:cs="Calibri"/>
        </w:rPr>
        <w:t xml:space="preserve">as </w:t>
      </w:r>
      <w:r w:rsidRPr="007F32CB">
        <w:rPr>
          <w:rFonts w:ascii="Calibri" w:hAnsi="Calibri" w:cs="Calibri"/>
          <w:b/>
          <w:bCs/>
        </w:rPr>
        <w:t>Docker</w:t>
      </w:r>
      <w:r w:rsidRPr="007F32CB">
        <w:rPr>
          <w:rFonts w:ascii="Calibri" w:hAnsi="Calibri" w:cs="Calibri"/>
        </w:rPr>
        <w:t xml:space="preserve"> </w:t>
      </w:r>
      <w:r w:rsidRPr="007F32CB">
        <w:rPr>
          <w:rFonts w:ascii="Calibri" w:hAnsi="Calibri" w:cs="Calibri"/>
          <w:b/>
          <w:bCs/>
        </w:rPr>
        <w:t>Swarm</w:t>
      </w:r>
      <w:r w:rsidRPr="007F32CB">
        <w:rPr>
          <w:rFonts w:ascii="Calibri" w:hAnsi="Calibri" w:cs="Calibri"/>
        </w:rPr>
        <w:t>.</w:t>
      </w:r>
    </w:p>
    <w:p w14:paraId="0198FC67" w14:textId="588FCD45"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Developed scripts with Windows </w:t>
      </w:r>
      <w:r w:rsidRPr="0045220A">
        <w:rPr>
          <w:rFonts w:ascii="Calibri" w:hAnsi="Calibri" w:cs="Calibri"/>
          <w:b/>
          <w:bCs/>
        </w:rPr>
        <w:t>PowerShell</w:t>
      </w:r>
      <w:r w:rsidRPr="0045220A">
        <w:rPr>
          <w:rFonts w:ascii="Calibri" w:hAnsi="Calibri" w:cs="Calibri"/>
        </w:rPr>
        <w:t xml:space="preserve"> to automatically configure network settings.</w:t>
      </w:r>
    </w:p>
    <w:p w14:paraId="08B2A691" w14:textId="25FA6277" w:rsidR="0098243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Automated Microsoft recommended load balancing techniques using PowerShell to reduce the workload of the DC holding.</w:t>
      </w:r>
    </w:p>
    <w:p w14:paraId="40DA75B9" w14:textId="0BDD6FCB" w:rsidR="007F32CB"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Automated AWS infrastructure provisioning using Terraform and Jenkins, and managed software and service configurations through Ansible playbooks to streamline deployment processes and improve operational efficiency.</w:t>
      </w:r>
    </w:p>
    <w:p w14:paraId="48C5FF64" w14:textId="77C6123F" w:rsidR="007F32CB" w:rsidRPr="0045220A"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Created and maintained Ansible playbooks for tasks such as connectivity testing, RPM package installation, and various automation needs across multiple Red Hat Linux environments.</w:t>
      </w:r>
    </w:p>
    <w:p w14:paraId="4C61BC8F"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Configure Virtual Private Cloud (</w:t>
      </w:r>
      <w:r w:rsidRPr="0045220A">
        <w:rPr>
          <w:rFonts w:ascii="Calibri" w:hAnsi="Calibri" w:cs="Calibri"/>
          <w:b/>
          <w:bCs/>
        </w:rPr>
        <w:t>VPC</w:t>
      </w:r>
      <w:r w:rsidRPr="0045220A">
        <w:rPr>
          <w:rFonts w:ascii="Calibri" w:hAnsi="Calibri" w:cs="Calibri"/>
        </w:rPr>
        <w:t xml:space="preserve">) with both public and private subnets, </w:t>
      </w:r>
      <w:r w:rsidRPr="0045220A">
        <w:rPr>
          <w:rFonts w:ascii="Calibri" w:hAnsi="Calibri" w:cs="Calibri"/>
          <w:b/>
          <w:bCs/>
        </w:rPr>
        <w:t>NAT</w:t>
      </w:r>
      <w:r w:rsidRPr="0045220A">
        <w:rPr>
          <w:rFonts w:ascii="Calibri" w:hAnsi="Calibri" w:cs="Calibri"/>
        </w:rPr>
        <w:t xml:space="preserve"> instances, and Elastic Load Balancers.</w:t>
      </w:r>
    </w:p>
    <w:p w14:paraId="21DCDCA6" w14:textId="435C6B4D" w:rsidR="00697430" w:rsidRDefault="00697430" w:rsidP="00EE52B2">
      <w:pPr>
        <w:pStyle w:val="ListParagraph"/>
        <w:numPr>
          <w:ilvl w:val="0"/>
          <w:numId w:val="1"/>
        </w:numPr>
        <w:spacing w:after="0" w:line="240" w:lineRule="auto"/>
        <w:contextualSpacing w:val="0"/>
        <w:jc w:val="both"/>
        <w:rPr>
          <w:rFonts w:ascii="Calibri" w:hAnsi="Calibri" w:cs="Calibri"/>
        </w:rPr>
      </w:pPr>
      <w:r w:rsidRPr="00697430">
        <w:rPr>
          <w:rFonts w:ascii="Calibri" w:hAnsi="Calibri" w:cs="Calibri"/>
          <w:lang w:val="en-GB"/>
        </w:rPr>
        <w:t>Provisioned highly available EC2 instances using Terraform and CloudFormation, and developed custom Terraform plugins to enable additional infrastructure capabilities.</w:t>
      </w:r>
    </w:p>
    <w:p w14:paraId="6A1DFF05" w14:textId="529DCFAB" w:rsidR="007869A7" w:rsidRPr="007869A7" w:rsidRDefault="007869A7" w:rsidP="007869A7">
      <w:pPr>
        <w:pStyle w:val="ListParagraph"/>
        <w:numPr>
          <w:ilvl w:val="0"/>
          <w:numId w:val="1"/>
        </w:numPr>
        <w:spacing w:after="0" w:line="240" w:lineRule="auto"/>
        <w:contextualSpacing w:val="0"/>
        <w:jc w:val="both"/>
        <w:rPr>
          <w:rFonts w:ascii="Calibri" w:hAnsi="Calibri" w:cs="Calibri"/>
        </w:rPr>
      </w:pPr>
      <w:r w:rsidRPr="007869A7">
        <w:rPr>
          <w:rFonts w:ascii="Calibri" w:hAnsi="Calibri" w:cs="Calibri"/>
        </w:rPr>
        <w:t xml:space="preserve">Perform troubleshooting and monitoring of the Linux server on AWS using </w:t>
      </w:r>
      <w:proofErr w:type="spellStart"/>
      <w:r w:rsidRPr="007869A7">
        <w:rPr>
          <w:rFonts w:ascii="Calibri" w:hAnsi="Calibri" w:cs="Calibri"/>
        </w:rPr>
        <w:t>CloudWatch</w:t>
      </w:r>
      <w:proofErr w:type="spellEnd"/>
      <w:r w:rsidRPr="007869A7">
        <w:rPr>
          <w:rFonts w:ascii="Calibri" w:hAnsi="Calibri" w:cs="Calibri"/>
        </w:rPr>
        <w:t xml:space="preserve">, Nagios and </w:t>
      </w:r>
      <w:proofErr w:type="spellStart"/>
      <w:r w:rsidRPr="007869A7">
        <w:rPr>
          <w:rFonts w:ascii="Calibri" w:hAnsi="Calibri" w:cs="Calibri"/>
        </w:rPr>
        <w:t>Opsgenie</w:t>
      </w:r>
      <w:proofErr w:type="spellEnd"/>
      <w:r w:rsidRPr="007869A7">
        <w:rPr>
          <w:rFonts w:ascii="Calibri" w:hAnsi="Calibri" w:cs="Calibri"/>
        </w:rPr>
        <w:t>.</w:t>
      </w:r>
    </w:p>
    <w:p w14:paraId="5C8B8F3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Use </w:t>
      </w:r>
      <w:r w:rsidRPr="0045220A">
        <w:rPr>
          <w:rFonts w:ascii="Calibri" w:hAnsi="Calibri" w:cs="Calibri"/>
          <w:b/>
          <w:bCs/>
        </w:rPr>
        <w:t>Ansible</w:t>
      </w:r>
      <w:r w:rsidRPr="0045220A">
        <w:rPr>
          <w:rFonts w:ascii="Calibri" w:hAnsi="Calibri" w:cs="Calibri"/>
        </w:rPr>
        <w:t xml:space="preserve"> to patch </w:t>
      </w:r>
      <w:r w:rsidRPr="0045220A">
        <w:rPr>
          <w:rFonts w:ascii="Calibri" w:hAnsi="Calibri" w:cs="Calibri"/>
          <w:b/>
          <w:bCs/>
        </w:rPr>
        <w:t>Linux</w:t>
      </w:r>
      <w:r w:rsidRPr="0045220A">
        <w:rPr>
          <w:rFonts w:ascii="Calibri" w:hAnsi="Calibri" w:cs="Calibri"/>
        </w:rPr>
        <w:t xml:space="preserve"> and </w:t>
      </w:r>
      <w:r w:rsidRPr="0045220A">
        <w:rPr>
          <w:rFonts w:ascii="Calibri" w:hAnsi="Calibri" w:cs="Calibri"/>
          <w:b/>
          <w:bCs/>
        </w:rPr>
        <w:t>Windows</w:t>
      </w:r>
      <w:r w:rsidRPr="0045220A">
        <w:rPr>
          <w:rFonts w:ascii="Calibri" w:hAnsi="Calibri" w:cs="Calibri"/>
        </w:rPr>
        <w:t xml:space="preserve"> instances within a maintenance window and occasionally perform security updates to remediate system vulnerabilities.</w:t>
      </w:r>
    </w:p>
    <w:p w14:paraId="7102316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Decommission websites and instances per customer request.</w:t>
      </w:r>
    </w:p>
    <w:p w14:paraId="4CAC0DB6" w14:textId="0FEB6909"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Scale up instances upon customer request by changing instance type.</w:t>
      </w:r>
    </w:p>
    <w:p w14:paraId="0949D375" w14:textId="2BBCBD0D" w:rsidR="00F802E2" w:rsidRPr="00F802E2" w:rsidRDefault="00F802E2" w:rsidP="00F802E2">
      <w:pPr>
        <w:jc w:val="both"/>
        <w:rPr>
          <w:rFonts w:ascii="Calibri" w:hAnsi="Calibri" w:cs="Calibri"/>
          <w:sz w:val="22"/>
          <w:szCs w:val="22"/>
        </w:rPr>
      </w:pPr>
      <w:r w:rsidRPr="00F802E2">
        <w:rPr>
          <w:rFonts w:ascii="Calibri" w:hAnsi="Calibri" w:cs="Calibri"/>
          <w:b/>
          <w:bCs/>
          <w:sz w:val="22"/>
          <w:szCs w:val="22"/>
        </w:rPr>
        <w:t>Environment:</w:t>
      </w:r>
      <w:r w:rsidRPr="00F802E2">
        <w:rPr>
          <w:rFonts w:ascii="Calibri" w:hAnsi="Calibri" w:cs="Calibri"/>
          <w:sz w:val="22"/>
          <w:szCs w:val="22"/>
        </w:rPr>
        <w:t xml:space="preserve"> AWS, EC2, Auto Scaling, Elastic Load Balancer (ELB), S3, VPC, NAT Instances, Route 53, RDS, Jenkins, Terraform, Ansible, Ansible Playbooks, Docker, Docker Swarm, Kubernetes, PowerShell, Red Hat Linux, Amazon Linux, Ubuntu, Nagios, </w:t>
      </w:r>
      <w:proofErr w:type="spellStart"/>
      <w:r w:rsidRPr="00F802E2">
        <w:rPr>
          <w:rFonts w:ascii="Calibri" w:hAnsi="Calibri" w:cs="Calibri"/>
          <w:sz w:val="22"/>
          <w:szCs w:val="22"/>
        </w:rPr>
        <w:t>Opsgenie</w:t>
      </w:r>
      <w:proofErr w:type="spellEnd"/>
      <w:r w:rsidRPr="00F802E2">
        <w:rPr>
          <w:rFonts w:ascii="Calibri" w:hAnsi="Calibri" w:cs="Calibri"/>
          <w:sz w:val="22"/>
          <w:szCs w:val="22"/>
        </w:rPr>
        <w:t xml:space="preserve">, </w:t>
      </w:r>
      <w:proofErr w:type="spellStart"/>
      <w:r w:rsidRPr="00F802E2">
        <w:rPr>
          <w:rFonts w:ascii="Calibri" w:hAnsi="Calibri" w:cs="Calibri"/>
          <w:sz w:val="22"/>
          <w:szCs w:val="22"/>
        </w:rPr>
        <w:t>CloudWatch</w:t>
      </w:r>
      <w:proofErr w:type="spellEnd"/>
      <w:r w:rsidRPr="00F802E2">
        <w:rPr>
          <w:rFonts w:ascii="Calibri" w:hAnsi="Calibri" w:cs="Calibri"/>
          <w:sz w:val="22"/>
          <w:szCs w:val="22"/>
        </w:rPr>
        <w:t>, JIRA, Private AMIs, RPM, DNS</w:t>
      </w:r>
    </w:p>
    <w:p w14:paraId="6AD7E8DA" w14:textId="77777777" w:rsidR="00F802E2" w:rsidRDefault="00F802E2" w:rsidP="00F802E2">
      <w:pPr>
        <w:jc w:val="both"/>
        <w:rPr>
          <w:rFonts w:ascii="Calibri" w:hAnsi="Calibri" w:cs="Calibri"/>
        </w:rPr>
      </w:pPr>
    </w:p>
    <w:p w14:paraId="4CA71787" w14:textId="7583C102" w:rsidR="00F802E2" w:rsidRPr="00F802E2" w:rsidRDefault="00B45CE9" w:rsidP="00F802E2">
      <w:pPr>
        <w:jc w:val="both"/>
        <w:rPr>
          <w:rFonts w:ascii="Calibri" w:hAnsi="Calibri" w:cs="Calibri"/>
          <w:b/>
          <w:bCs/>
          <w:sz w:val="22"/>
          <w:szCs w:val="22"/>
        </w:rPr>
      </w:pPr>
      <w:r w:rsidRPr="00B45CE9">
        <w:rPr>
          <w:rFonts w:ascii="Calibri" w:hAnsi="Calibri" w:cs="Calibri"/>
          <w:b/>
          <w:bCs/>
          <w:sz w:val="22"/>
          <w:szCs w:val="22"/>
        </w:rPr>
        <w:t>Project 1: AWS DevOps Infrastructure &amp; Migration</w:t>
      </w:r>
      <w:r>
        <w:rPr>
          <w:rFonts w:ascii="Calibri" w:hAnsi="Calibri" w:cs="Calibri"/>
          <w:b/>
          <w:bCs/>
          <w:sz w:val="22"/>
          <w:szCs w:val="22"/>
        </w:rPr>
        <w:t xml:space="preserve">                                                      September 2017 – March 2020</w:t>
      </w:r>
    </w:p>
    <w:p w14:paraId="59315DC2" w14:textId="3660A9BE"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 xml:space="preserve">Role: </w:t>
      </w:r>
      <w:r>
        <w:rPr>
          <w:rFonts w:ascii="Calibri" w:hAnsi="Calibri" w:cs="Calibri"/>
          <w:b/>
          <w:bCs/>
          <w:sz w:val="22"/>
          <w:szCs w:val="22"/>
        </w:rPr>
        <w:t>DevOps Engineer</w:t>
      </w:r>
    </w:p>
    <w:p w14:paraId="775C52D7" w14:textId="7FC4D243"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Responsibilities:</w:t>
      </w:r>
    </w:p>
    <w:p w14:paraId="60003E8B" w14:textId="6728ACBD" w:rsidR="00F802E2" w:rsidRPr="00F802E2" w:rsidRDefault="00F802E2" w:rsidP="0020440E">
      <w:pPr>
        <w:pStyle w:val="ListParagraph"/>
        <w:numPr>
          <w:ilvl w:val="0"/>
          <w:numId w:val="1"/>
        </w:numPr>
        <w:spacing w:after="0" w:line="240" w:lineRule="auto"/>
        <w:jc w:val="both"/>
        <w:rPr>
          <w:sz w:val="24"/>
          <w:szCs w:val="24"/>
        </w:rPr>
      </w:pPr>
      <w:r>
        <w:t xml:space="preserve">Architected and deployed highly available and scalable AWS solutions using services like </w:t>
      </w:r>
      <w:r w:rsidRPr="0020440E">
        <w:rPr>
          <w:b/>
          <w:bCs/>
        </w:rPr>
        <w:t>EC2, RDS</w:t>
      </w:r>
      <w:r>
        <w:t xml:space="preserve">, and </w:t>
      </w:r>
      <w:r w:rsidRPr="0020440E">
        <w:rPr>
          <w:b/>
          <w:bCs/>
        </w:rPr>
        <w:t>Elastic Load Balancing (ELB)</w:t>
      </w:r>
      <w:r>
        <w:t xml:space="preserve"> to meet dynamic business demands.</w:t>
      </w:r>
    </w:p>
    <w:p w14:paraId="420FB604" w14:textId="54CA8A8E" w:rsidR="00F802E2" w:rsidRPr="0020440E" w:rsidRDefault="00F802E2" w:rsidP="0020440E">
      <w:pPr>
        <w:pStyle w:val="ListParagraph"/>
        <w:numPr>
          <w:ilvl w:val="0"/>
          <w:numId w:val="1"/>
        </w:numPr>
        <w:spacing w:after="0" w:line="240" w:lineRule="auto"/>
        <w:contextualSpacing w:val="0"/>
        <w:jc w:val="both"/>
        <w:rPr>
          <w:rFonts w:ascii="Calibri" w:hAnsi="Calibri" w:cs="Calibri"/>
        </w:rPr>
      </w:pPr>
      <w:r w:rsidRPr="0020440E">
        <w:rPr>
          <w:rFonts w:ascii="Calibri" w:hAnsi="Calibri" w:cs="Calibri"/>
        </w:rPr>
        <w:t>Developed and orchestrated serverless workflows with AWS Lambda and Step Functions, significantly reducing manual intervention and increasing operational efficiency.</w:t>
      </w:r>
    </w:p>
    <w:p w14:paraId="2CBFBC8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Migrated on-premises applications to AWS, utilizing AWS Server Migration Service (SMS) and ensuring minimal downtime and data integrity.</w:t>
      </w:r>
    </w:p>
    <w:p w14:paraId="52B104E6"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Developed infrastructure as code templates using AWS CloudFormation and Terraform, enabling consistent and automated provisioning of resources.</w:t>
      </w:r>
    </w:p>
    <w:p w14:paraId="6C15D4AD"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Optimized AWS costs by implementing auto-scaling and reserved instances, resulting in a 20% reduction in monthly infrastructure expenses.</w:t>
      </w:r>
    </w:p>
    <w:p w14:paraId="1C8CEAF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lastRenderedPageBreak/>
        <w:t xml:space="preserve">Implemented robust security measures, including fine-grained IAM policies, encryption at rest and in transit, and continuous security monitoring with </w:t>
      </w:r>
      <w:r w:rsidRPr="0020440E">
        <w:rPr>
          <w:rFonts w:ascii="Calibri" w:hAnsi="Calibri" w:cs="Calibri"/>
          <w:b/>
          <w:bCs/>
        </w:rPr>
        <w:t>AWS Security Hub.</w:t>
      </w:r>
    </w:p>
    <w:p w14:paraId="651F7C05"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Collaborated with cross-functional teams to architect and deploy containerized applications on </w:t>
      </w:r>
      <w:r w:rsidRPr="0020440E">
        <w:rPr>
          <w:rFonts w:ascii="Calibri" w:hAnsi="Calibri" w:cs="Calibri"/>
          <w:b/>
          <w:bCs/>
        </w:rPr>
        <w:t xml:space="preserve">Amazon ECS and Amazon EKS, leveraging Docker </w:t>
      </w:r>
      <w:r w:rsidRPr="0020440E">
        <w:rPr>
          <w:rFonts w:ascii="Calibri" w:hAnsi="Calibri" w:cs="Calibri"/>
        </w:rPr>
        <w:t>and</w:t>
      </w:r>
      <w:r w:rsidRPr="0020440E">
        <w:rPr>
          <w:rFonts w:ascii="Calibri" w:hAnsi="Calibri" w:cs="Calibri"/>
          <w:b/>
          <w:bCs/>
        </w:rPr>
        <w:t xml:space="preserve"> Kubernetes.</w:t>
      </w:r>
    </w:p>
    <w:p w14:paraId="03E5A7AF"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Conducted performance tuning and optimization of AWS resources, including EC2 instances, RDS databases, and S3 storage, achieving improved application response times.</w:t>
      </w:r>
    </w:p>
    <w:p w14:paraId="1C5E8C37"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Managed and administered AWS environments, including </w:t>
      </w:r>
      <w:r w:rsidRPr="0020440E">
        <w:rPr>
          <w:rFonts w:ascii="Calibri" w:hAnsi="Calibri" w:cs="Calibri"/>
          <w:b/>
          <w:bCs/>
        </w:rPr>
        <w:t>EC2 instances, RDS databases,</w:t>
      </w:r>
      <w:r w:rsidRPr="00F802E2">
        <w:rPr>
          <w:rFonts w:ascii="Calibri" w:hAnsi="Calibri" w:cs="Calibri"/>
        </w:rPr>
        <w:t xml:space="preserve"> and </w:t>
      </w:r>
      <w:r w:rsidRPr="0020440E">
        <w:rPr>
          <w:rFonts w:ascii="Calibri" w:hAnsi="Calibri" w:cs="Calibri"/>
          <w:b/>
          <w:bCs/>
        </w:rPr>
        <w:t>VPC networking components.</w:t>
      </w:r>
    </w:p>
    <w:p w14:paraId="7235D0D3"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disaster recovery strategies utilizing AWS services such as AWS Backup and AWS Disaster Recovery (DR) tools, ensuring business continuity.</w:t>
      </w:r>
    </w:p>
    <w:p w14:paraId="15992D5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Configured and optimized AWS storage solutions, including Amazon S3 for object storage and Amazon EBS for block storage.</w:t>
      </w:r>
    </w:p>
    <w:p w14:paraId="306DDBE5"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 xml:space="preserve">Automated infrastructure provisioning and deployments using AWS </w:t>
      </w:r>
      <w:proofErr w:type="spellStart"/>
      <w:r w:rsidRPr="00F802E2">
        <w:rPr>
          <w:rFonts w:ascii="Calibri" w:hAnsi="Calibri" w:cs="Calibri"/>
        </w:rPr>
        <w:t>CloudFormation</w:t>
      </w:r>
      <w:proofErr w:type="spellEnd"/>
      <w:r w:rsidRPr="00F802E2">
        <w:rPr>
          <w:rFonts w:ascii="Calibri" w:hAnsi="Calibri" w:cs="Calibri"/>
        </w:rPr>
        <w:t xml:space="preserve"> and AWS </w:t>
      </w:r>
      <w:proofErr w:type="spellStart"/>
      <w:r w:rsidRPr="00F802E2">
        <w:rPr>
          <w:rFonts w:ascii="Calibri" w:hAnsi="Calibri" w:cs="Calibri"/>
        </w:rPr>
        <w:t>CodePipeline</w:t>
      </w:r>
      <w:proofErr w:type="spellEnd"/>
      <w:r w:rsidRPr="00F802E2">
        <w:rPr>
          <w:rFonts w:ascii="Calibri" w:hAnsi="Calibri" w:cs="Calibri"/>
        </w:rPr>
        <w:t>, improving efficiency and reducing manual errors.</w:t>
      </w:r>
    </w:p>
    <w:p w14:paraId="01999FE2"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Monitored and analyzed AWS resources using Amazon CloudWatch, setting up alarms and notifications to proactively address potential issues.</w:t>
      </w:r>
    </w:p>
    <w:p w14:paraId="7D9763B6" w14:textId="75F03032"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Utilized AWS CloudWatch and other monitoring tools to monitor EC2 instance health, performance metrics, and log data, and troubleshooted issues to ensure optimal operation.</w:t>
      </w:r>
    </w:p>
    <w:p w14:paraId="33D92951"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EC2 instance security and compliance: Ensured compliance with industry standards and implemented security measures such as encryption at rest and in transit, data protection, and compliance controls for sensitive workloads.</w:t>
      </w:r>
    </w:p>
    <w:p w14:paraId="5300DFA6" w14:textId="77777777" w:rsidR="0020440E"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Responsible for Continuous Integration and Continuous Delivery (CI/CD pipeline) process implementation-using Jenkins along with Python and Shell scripts to automate routine jobs.</w:t>
      </w:r>
    </w:p>
    <w:p w14:paraId="746D56F0" w14:textId="327F3D95" w:rsidR="0020440E" w:rsidRPr="0020440E" w:rsidRDefault="0020440E" w:rsidP="0020440E">
      <w:pPr>
        <w:jc w:val="both"/>
        <w:rPr>
          <w:rFonts w:ascii="Calibri" w:hAnsi="Calibri" w:cs="Calibri"/>
          <w:sz w:val="22"/>
          <w:szCs w:val="22"/>
        </w:rPr>
      </w:pPr>
      <w:r w:rsidRPr="0020440E">
        <w:rPr>
          <w:rFonts w:ascii="Calibri" w:hAnsi="Calibri" w:cs="Calibri"/>
          <w:b/>
          <w:bCs/>
          <w:sz w:val="22"/>
          <w:szCs w:val="22"/>
        </w:rPr>
        <w:t>Environment:</w:t>
      </w:r>
      <w:r w:rsidRPr="0020440E">
        <w:rPr>
          <w:rFonts w:ascii="Calibri" w:hAnsi="Calibri" w:cs="Calibri"/>
          <w:sz w:val="22"/>
          <w:szCs w:val="22"/>
        </w:rPr>
        <w:t xml:space="preserve"> AWS, EC2, RDS, ELB, Lambda, AWS Step Functions, AWS Server Migration Service (SMS), Terraform, S3, EBS, VPC, IAM, AWS Security Hub, Docker, Amazon ECS, Amazon EKS, AWS Backup, Jenkins, </w:t>
      </w:r>
      <w:proofErr w:type="spellStart"/>
      <w:r w:rsidRPr="0020440E">
        <w:rPr>
          <w:rFonts w:ascii="Calibri" w:hAnsi="Calibri" w:cs="Calibri"/>
          <w:sz w:val="22"/>
          <w:szCs w:val="22"/>
        </w:rPr>
        <w:t>CodePipeline</w:t>
      </w:r>
      <w:proofErr w:type="spellEnd"/>
      <w:r w:rsidRPr="0020440E">
        <w:rPr>
          <w:rFonts w:ascii="Calibri" w:hAnsi="Calibri" w:cs="Calibri"/>
          <w:sz w:val="22"/>
          <w:szCs w:val="22"/>
        </w:rPr>
        <w:t xml:space="preserve">, </w:t>
      </w:r>
      <w:proofErr w:type="spellStart"/>
      <w:r w:rsidRPr="0020440E">
        <w:rPr>
          <w:rFonts w:ascii="Calibri" w:hAnsi="Calibri" w:cs="Calibri"/>
          <w:sz w:val="22"/>
          <w:szCs w:val="22"/>
        </w:rPr>
        <w:t>CloudWatch</w:t>
      </w:r>
      <w:proofErr w:type="spellEnd"/>
      <w:r w:rsidRPr="0020440E">
        <w:rPr>
          <w:rFonts w:ascii="Calibri" w:hAnsi="Calibri" w:cs="Calibri"/>
          <w:sz w:val="22"/>
          <w:szCs w:val="22"/>
        </w:rPr>
        <w:t>, Python, Shell Scripting</w:t>
      </w:r>
    </w:p>
    <w:p w14:paraId="05D19529" w14:textId="0CB56FBE" w:rsidR="00445B2C" w:rsidRPr="0045220A" w:rsidRDefault="00445B2C" w:rsidP="0020440E">
      <w:pPr>
        <w:jc w:val="both"/>
        <w:rPr>
          <w:rFonts w:ascii="Calibri" w:hAnsi="Calibri" w:cs="Calibri"/>
          <w:sz w:val="22"/>
          <w:szCs w:val="22"/>
        </w:rPr>
      </w:pPr>
    </w:p>
    <w:p w14:paraId="278C8E43" w14:textId="74C31435" w:rsidR="00F820D8" w:rsidRPr="0045220A" w:rsidRDefault="00707F65" w:rsidP="00415220">
      <w:pPr>
        <w:jc w:val="both"/>
        <w:rPr>
          <w:rFonts w:ascii="Calibri" w:hAnsi="Calibri" w:cs="Calibri"/>
          <w:b/>
          <w:bCs/>
          <w:sz w:val="22"/>
          <w:szCs w:val="22"/>
        </w:rPr>
      </w:pPr>
      <w:r w:rsidRPr="0045220A">
        <w:rPr>
          <w:rFonts w:ascii="Calibri" w:hAnsi="Calibri" w:cs="Calibri"/>
          <w:b/>
          <w:bCs/>
          <w:sz w:val="22"/>
          <w:szCs w:val="22"/>
        </w:rPr>
        <w:t>Business Integration Solutions</w:t>
      </w:r>
      <w:r w:rsidR="007F78F8">
        <w:rPr>
          <w:rFonts w:ascii="Calibri" w:hAnsi="Calibri" w:cs="Calibri"/>
          <w:b/>
          <w:bCs/>
          <w:sz w:val="22"/>
          <w:szCs w:val="22"/>
        </w:rPr>
        <w:t xml:space="preserve"> –</w:t>
      </w:r>
      <w:r w:rsidRPr="0045220A">
        <w:rPr>
          <w:rFonts w:ascii="Calibri" w:hAnsi="Calibri" w:cs="Calibri"/>
          <w:b/>
          <w:bCs/>
          <w:sz w:val="22"/>
          <w:szCs w:val="22"/>
        </w:rPr>
        <w:t xml:space="preserve"> Hyderabad</w:t>
      </w:r>
      <w:r w:rsidR="007F78F8">
        <w:rPr>
          <w:rFonts w:ascii="Calibri" w:hAnsi="Calibri" w:cs="Calibri"/>
          <w:b/>
          <w:bCs/>
          <w:sz w:val="22"/>
          <w:szCs w:val="22"/>
        </w:rPr>
        <w:t xml:space="preserve">      </w:t>
      </w:r>
      <w:r w:rsidR="0077765A" w:rsidRPr="0045220A">
        <w:rPr>
          <w:rFonts w:ascii="Calibri" w:hAnsi="Calibri" w:cs="Calibri"/>
          <w:b/>
          <w:bCs/>
          <w:sz w:val="22"/>
          <w:szCs w:val="22"/>
        </w:rPr>
        <w:t xml:space="preserve">                                                                </w:t>
      </w:r>
      <w:r w:rsidRPr="0045220A">
        <w:rPr>
          <w:rFonts w:ascii="Calibri" w:hAnsi="Calibri" w:cs="Calibri"/>
          <w:b/>
          <w:bCs/>
          <w:sz w:val="22"/>
          <w:szCs w:val="22"/>
        </w:rPr>
        <w:t xml:space="preserve"> </w:t>
      </w:r>
      <w:r w:rsidR="001B33DA">
        <w:rPr>
          <w:rFonts w:ascii="Calibri" w:hAnsi="Calibri" w:cs="Calibri"/>
          <w:b/>
          <w:bCs/>
          <w:sz w:val="22"/>
          <w:szCs w:val="22"/>
        </w:rPr>
        <w:t xml:space="preserve">      </w:t>
      </w:r>
      <w:r w:rsidR="00F820D8" w:rsidRPr="0045220A">
        <w:rPr>
          <w:rFonts w:ascii="Calibri" w:hAnsi="Calibri" w:cs="Calibri"/>
          <w:b/>
          <w:bCs/>
          <w:sz w:val="22"/>
          <w:szCs w:val="22"/>
        </w:rPr>
        <w:t xml:space="preserve">July 2014 – </w:t>
      </w:r>
      <w:r w:rsidR="00471F6E" w:rsidRPr="0045220A">
        <w:rPr>
          <w:rFonts w:ascii="Calibri" w:hAnsi="Calibri" w:cs="Calibri"/>
          <w:b/>
          <w:bCs/>
          <w:sz w:val="22"/>
          <w:szCs w:val="22"/>
        </w:rPr>
        <w:t>Aug</w:t>
      </w:r>
      <w:r w:rsidR="00415220">
        <w:rPr>
          <w:rFonts w:ascii="Calibri" w:hAnsi="Calibri" w:cs="Calibri"/>
          <w:b/>
          <w:bCs/>
          <w:sz w:val="22"/>
          <w:szCs w:val="22"/>
        </w:rPr>
        <w:t>ust</w:t>
      </w:r>
      <w:r w:rsidR="00F820D8" w:rsidRPr="0045220A">
        <w:rPr>
          <w:rFonts w:ascii="Calibri" w:hAnsi="Calibri" w:cs="Calibri"/>
          <w:b/>
          <w:bCs/>
          <w:sz w:val="22"/>
          <w:szCs w:val="22"/>
        </w:rPr>
        <w:t xml:space="preserve"> 2017</w:t>
      </w:r>
    </w:p>
    <w:p w14:paraId="1A71A160" w14:textId="34617852" w:rsidR="00F820D8" w:rsidRPr="0045220A" w:rsidRDefault="004B7918" w:rsidP="00415220">
      <w:pPr>
        <w:jc w:val="both"/>
        <w:rPr>
          <w:rFonts w:ascii="Calibri" w:hAnsi="Calibri" w:cs="Calibri"/>
          <w:b/>
          <w:bCs/>
          <w:sz w:val="22"/>
          <w:szCs w:val="22"/>
        </w:rPr>
      </w:pPr>
      <w:r w:rsidRPr="0045220A">
        <w:rPr>
          <w:rFonts w:ascii="Calibri" w:hAnsi="Calibri" w:cs="Calibri"/>
          <w:b/>
          <w:bCs/>
          <w:sz w:val="22"/>
          <w:szCs w:val="22"/>
        </w:rPr>
        <w:t xml:space="preserve">Role: </w:t>
      </w:r>
      <w:r w:rsidR="00F820D8" w:rsidRPr="0045220A">
        <w:rPr>
          <w:rFonts w:ascii="Calibri" w:hAnsi="Calibri" w:cs="Calibri"/>
          <w:b/>
          <w:bCs/>
          <w:sz w:val="22"/>
          <w:szCs w:val="22"/>
        </w:rPr>
        <w:t xml:space="preserve">DevOps Engineer  </w:t>
      </w:r>
    </w:p>
    <w:p w14:paraId="1448AB55" w14:textId="77777777" w:rsidR="00F820D8" w:rsidRPr="0045220A" w:rsidRDefault="00F820D8" w:rsidP="00415220">
      <w:pPr>
        <w:jc w:val="both"/>
        <w:rPr>
          <w:rFonts w:ascii="Calibri" w:hAnsi="Calibri" w:cs="Calibri"/>
          <w:b/>
          <w:sz w:val="22"/>
          <w:szCs w:val="22"/>
        </w:rPr>
      </w:pPr>
      <w:r w:rsidRPr="0045220A">
        <w:rPr>
          <w:rFonts w:ascii="Calibri" w:hAnsi="Calibri" w:cs="Calibri"/>
          <w:b/>
          <w:sz w:val="22"/>
          <w:szCs w:val="22"/>
        </w:rPr>
        <w:t>Responsibilities:</w:t>
      </w:r>
    </w:p>
    <w:p w14:paraId="42E18BF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Implemented a </w:t>
      </w:r>
      <w:r w:rsidRPr="0045220A">
        <w:rPr>
          <w:rFonts w:ascii="Calibri" w:eastAsia="Times New Roman" w:hAnsi="Calibri" w:cs="Calibri"/>
          <w:b/>
          <w:bCs/>
          <w:highlight w:val="white"/>
        </w:rPr>
        <w:t>CD</w:t>
      </w:r>
      <w:r w:rsidRPr="0045220A">
        <w:rPr>
          <w:rFonts w:ascii="Calibri" w:eastAsia="Times New Roman" w:hAnsi="Calibri" w:cs="Calibri"/>
          <w:highlight w:val="white"/>
        </w:rPr>
        <w:t xml:space="preserve"> pipeline involving </w:t>
      </w:r>
      <w:r w:rsidRPr="0045220A">
        <w:rPr>
          <w:rFonts w:ascii="Calibri" w:eastAsia="Times New Roman" w:hAnsi="Calibri" w:cs="Calibri"/>
          <w:b/>
          <w:bCs/>
          <w:highlight w:val="white"/>
        </w:rPr>
        <w:t>Jenkins</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to complete the automation from commit to deployment.</w:t>
      </w:r>
    </w:p>
    <w:p w14:paraId="61C40D8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Java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programming</w:t>
      </w:r>
      <w:r w:rsidRPr="0045220A">
        <w:rPr>
          <w:rFonts w:ascii="Calibri" w:eastAsia="Times New Roman" w:hAnsi="Calibri" w:cs="Calibri"/>
          <w:highlight w:val="white"/>
        </w:rPr>
        <w:t>, related code files, config files and package mechanisms and provided optimal mechanism to build application packages.</w:t>
      </w:r>
    </w:p>
    <w:p w14:paraId="3948AD3E"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Administered the Ansible infrastructure and deployed the </w:t>
      </w:r>
      <w:r w:rsidRPr="0045220A">
        <w:rPr>
          <w:rFonts w:ascii="Calibri" w:eastAsia="Times New Roman" w:hAnsi="Calibri" w:cs="Calibri"/>
          <w:b/>
          <w:bCs/>
          <w:highlight w:val="white"/>
        </w:rPr>
        <w:t>SSH</w:t>
      </w:r>
      <w:r w:rsidRPr="0045220A">
        <w:rPr>
          <w:rFonts w:ascii="Calibri" w:eastAsia="Times New Roman" w:hAnsi="Calibri" w:cs="Calibri"/>
          <w:highlight w:val="white"/>
        </w:rPr>
        <w:t xml:space="preserve"> keys on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SunOS</w:t>
      </w:r>
      <w:r w:rsidRPr="0045220A">
        <w:rPr>
          <w:rFonts w:ascii="Calibri" w:eastAsia="Times New Roman" w:hAnsi="Calibri" w:cs="Calibri"/>
          <w:highlight w:val="white"/>
        </w:rPr>
        <w:t xml:space="preserve"> and Windows servers during server provision and enabled role-based architecture for ansible.</w:t>
      </w:r>
    </w:p>
    <w:p w14:paraId="342B07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Ansible Roles, Registers, Facts, Playbooks, Plays, Custom Modules</w:t>
      </w:r>
      <w:r w:rsidRPr="0045220A">
        <w:rPr>
          <w:rFonts w:ascii="Calibri" w:eastAsia="Times New Roman" w:hAnsi="Calibri" w:cs="Calibri"/>
          <w:highlight w:val="white"/>
        </w:rPr>
        <w:t xml:space="preserve"> etc.</w:t>
      </w:r>
    </w:p>
    <w:p w14:paraId="71C21962"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Written ansible playbooks to perform the automated installation of dependencies and middleware like </w:t>
      </w:r>
      <w:r w:rsidRPr="0045220A">
        <w:rPr>
          <w:rFonts w:ascii="Calibri" w:eastAsia="Times New Roman" w:hAnsi="Calibri" w:cs="Calibri"/>
          <w:b/>
          <w:bCs/>
          <w:highlight w:val="white"/>
        </w:rPr>
        <w:t>WebLogic, Tomcat</w:t>
      </w:r>
      <w:r w:rsidRPr="0045220A">
        <w:rPr>
          <w:rFonts w:ascii="Calibri" w:eastAsia="Times New Roman" w:hAnsi="Calibri" w:cs="Calibri"/>
          <w:highlight w:val="white"/>
        </w:rPr>
        <w:t>.</w:t>
      </w:r>
    </w:p>
    <w:p w14:paraId="3E54BD76"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Dynamically created the </w:t>
      </w:r>
      <w:r w:rsidRPr="0045220A">
        <w:rPr>
          <w:rFonts w:ascii="Calibri" w:eastAsia="Times New Roman" w:hAnsi="Calibri" w:cs="Calibri"/>
          <w:b/>
          <w:bCs/>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containers</w:t>
      </w:r>
      <w:r w:rsidRPr="0045220A">
        <w:rPr>
          <w:rFonts w:ascii="Calibri" w:eastAsia="Times New Roman" w:hAnsi="Calibri" w:cs="Calibri"/>
          <w:highlight w:val="white"/>
        </w:rPr>
        <w:t xml:space="preserve"> from docker images using </w:t>
      </w:r>
      <w:r w:rsidRPr="0045220A">
        <w:rPr>
          <w:rFonts w:ascii="Calibri" w:eastAsia="Times New Roman" w:hAnsi="Calibri" w:cs="Calibri"/>
          <w:b/>
          <w:bCs/>
          <w:highlight w:val="white"/>
        </w:rPr>
        <w:t>ansible</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Jenkins</w:t>
      </w:r>
      <w:r w:rsidRPr="0045220A">
        <w:rPr>
          <w:rFonts w:ascii="Calibri" w:eastAsia="Times New Roman" w:hAnsi="Calibri" w:cs="Calibri"/>
          <w:highlight w:val="white"/>
        </w:rPr>
        <w:t>.</w:t>
      </w:r>
    </w:p>
    <w:p w14:paraId="53F531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Splunk</w:t>
      </w:r>
      <w:r w:rsidRPr="0045220A">
        <w:rPr>
          <w:rFonts w:ascii="Calibri" w:eastAsia="Times New Roman" w:hAnsi="Calibri" w:cs="Calibri"/>
          <w:highlight w:val="white"/>
        </w:rPr>
        <w:t xml:space="preserve"> to automate the incident management to reduce alert fatigue and increase uptime of the infrastructure.</w:t>
      </w:r>
    </w:p>
    <w:p w14:paraId="006F7F3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Installation and upgrade of packages and patches, Configuration management, Version Control, Service packs, troubleshooting connectivity issues and reviewing Security constraints.</w:t>
      </w:r>
    </w:p>
    <w:p w14:paraId="506FB9A4"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docker for deploying the micro service-based web applications, managed the docker images and containers.</w:t>
      </w:r>
    </w:p>
    <w:p w14:paraId="6931BAEB"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Used docker hub and Nexus docker register to store the custom docker images.</w:t>
      </w:r>
    </w:p>
    <w:p w14:paraId="33DCB5B8"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lastRenderedPageBreak/>
        <w:t>Managed all the docker containers and heal the applications used.</w:t>
      </w:r>
    </w:p>
    <w:p w14:paraId="35342059"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Experience in writing the docker files for internal applications and built the docker images out of the docker files.</w:t>
      </w:r>
    </w:p>
    <w:p w14:paraId="2BC9BB4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Version controlled the </w:t>
      </w:r>
      <w:r w:rsidRPr="0045220A">
        <w:rPr>
          <w:rFonts w:ascii="Calibri" w:eastAsia="Times New Roman" w:hAnsi="Calibri" w:cs="Calibri"/>
          <w:b/>
          <w:bCs/>
          <w:highlight w:val="white"/>
        </w:rPr>
        <w:t xml:space="preserve">docker files, Ansible playbooks, Python modules and scripts, shell scripts </w:t>
      </w:r>
      <w:r w:rsidRPr="0045220A">
        <w:rPr>
          <w:rFonts w:ascii="Calibri" w:eastAsia="Times New Roman" w:hAnsi="Calibri" w:cs="Calibri"/>
          <w:highlight w:val="white"/>
        </w:rPr>
        <w:t xml:space="preserve">using </w:t>
      </w:r>
      <w:r w:rsidRPr="0045220A">
        <w:rPr>
          <w:rFonts w:ascii="Calibri" w:eastAsia="Times New Roman" w:hAnsi="Calibri" w:cs="Calibri"/>
          <w:b/>
          <w:bCs/>
          <w:highlight w:val="white"/>
        </w:rPr>
        <w:t>Bitbucket</w:t>
      </w:r>
      <w:r w:rsidRPr="0045220A">
        <w:rPr>
          <w:rFonts w:ascii="Calibri" w:eastAsia="Times New Roman" w:hAnsi="Calibri" w:cs="Calibri"/>
          <w:highlight w:val="white"/>
        </w:rPr>
        <w:t xml:space="preserve"> version control system.</w:t>
      </w:r>
    </w:p>
    <w:p w14:paraId="7521FDB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bookmarkStart w:id="1" w:name="page4"/>
      <w:bookmarkEnd w:id="1"/>
      <w:r w:rsidRPr="0045220A">
        <w:rPr>
          <w:rFonts w:ascii="Calibri" w:eastAsia="Times New Roman" w:hAnsi="Calibri" w:cs="Calibri"/>
          <w:highlight w:val="white"/>
        </w:rPr>
        <w:t xml:space="preserve">Experience on version control methods like merging the branches, configuring the web hooks in version control system, resolving the merge conflicts, creating the tags, Creating/Deleting the local and remote branches using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 Bash</w:t>
      </w:r>
      <w:r w:rsidRPr="0045220A">
        <w:rPr>
          <w:rFonts w:ascii="Calibri" w:eastAsia="Times New Roman" w:hAnsi="Calibri" w:cs="Calibri"/>
          <w:highlight w:val="white"/>
        </w:rPr>
        <w:t>.</w:t>
      </w:r>
    </w:p>
    <w:p w14:paraId="341013E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Perform daily system monitoring, verifying the integrity and availability of all hardware, server resources, systems and key processes, reviewing system and application logs, and verifying completion of scheduled jobs such as backups.</w:t>
      </w:r>
    </w:p>
    <w:p w14:paraId="2A7BCE42" w14:textId="77777777" w:rsidR="0020440E" w:rsidRDefault="00F820D8" w:rsidP="0020440E">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and Configured the Nexus repository manager for sharing the artifacts within the company.</w:t>
      </w:r>
    </w:p>
    <w:p w14:paraId="27A27A81" w14:textId="1D130A15" w:rsidR="0020440E" w:rsidRPr="0020440E" w:rsidRDefault="0020440E" w:rsidP="0020440E">
      <w:pPr>
        <w:jc w:val="both"/>
        <w:rPr>
          <w:rFonts w:ascii="Calibri" w:hAnsi="Calibri" w:cs="Calibri"/>
          <w:sz w:val="22"/>
          <w:szCs w:val="22"/>
          <w:highlight w:val="white"/>
        </w:rPr>
      </w:pPr>
      <w:r w:rsidRPr="0020440E">
        <w:rPr>
          <w:rFonts w:ascii="Calibri" w:hAnsi="Calibri" w:cs="Calibri"/>
          <w:b/>
          <w:bCs/>
          <w:sz w:val="22"/>
          <w:szCs w:val="22"/>
          <w:highlight w:val="white"/>
        </w:rPr>
        <w:t xml:space="preserve">Environment: </w:t>
      </w:r>
      <w:r w:rsidRPr="0020440E">
        <w:rPr>
          <w:rFonts w:ascii="Calibri" w:hAnsi="Calibri" w:cs="Calibri"/>
          <w:sz w:val="22"/>
          <w:szCs w:val="22"/>
          <w:highlight w:val="white"/>
        </w:rPr>
        <w:t>Jenkins, Git, Java, Ansible, SSH, Linux, WebLogic, Tomcat, Ansible Roles, Ansible Playbooks, Docker, Docker Hub, Nexus, Splunk, Bitbucket, Python, Shell Scripting, Git Bash, Nexus Repository Manager</w:t>
      </w:r>
    </w:p>
    <w:sectPr w:rsidR="0020440E" w:rsidRPr="0020440E" w:rsidSect="00F820D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4967" w14:textId="77777777" w:rsidR="007644B2" w:rsidRDefault="007644B2" w:rsidP="0045220A">
      <w:r>
        <w:separator/>
      </w:r>
    </w:p>
  </w:endnote>
  <w:endnote w:type="continuationSeparator" w:id="0">
    <w:p w14:paraId="4A4BDA56" w14:textId="77777777" w:rsidR="007644B2" w:rsidRDefault="007644B2" w:rsidP="0045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ABA9" w14:textId="77777777" w:rsidR="007644B2" w:rsidRDefault="007644B2" w:rsidP="0045220A">
      <w:r>
        <w:separator/>
      </w:r>
    </w:p>
  </w:footnote>
  <w:footnote w:type="continuationSeparator" w:id="0">
    <w:p w14:paraId="7770C9BA" w14:textId="77777777" w:rsidR="007644B2" w:rsidRDefault="007644B2" w:rsidP="00452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E4EC" w14:textId="6E224A24" w:rsidR="001B33DA" w:rsidRPr="001B33DA" w:rsidRDefault="001B33DA" w:rsidP="001B33DA">
    <w:pPr>
      <w:pStyle w:val="Header"/>
      <w:jc w:val="right"/>
      <w:rPr>
        <w:rFonts w:ascii="Calibri" w:hAnsi="Calibri" w:cs="Calibri"/>
        <w:b/>
        <w:bCs/>
        <w:sz w:val="22"/>
        <w:szCs w:val="22"/>
      </w:rPr>
    </w:pPr>
    <w:r w:rsidRPr="001B33DA">
      <w:rPr>
        <w:rFonts w:ascii="Calibri" w:hAnsi="Calibri" w:cs="Calibri"/>
        <w:b/>
        <w:bCs/>
        <w:sz w:val="22"/>
        <w:szCs w:val="22"/>
      </w:rPr>
      <w:t>Sr. AWS Cloud/ DevOps Engineer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415"/>
    <w:multiLevelType w:val="hybridMultilevel"/>
    <w:tmpl w:val="878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9362F"/>
    <w:multiLevelType w:val="hybridMultilevel"/>
    <w:tmpl w:val="B2C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1410D"/>
    <w:multiLevelType w:val="hybridMultilevel"/>
    <w:tmpl w:val="B0DA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443A03"/>
    <w:multiLevelType w:val="hybridMultilevel"/>
    <w:tmpl w:val="A1B64B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3AC021DD"/>
    <w:multiLevelType w:val="hybridMultilevel"/>
    <w:tmpl w:val="9B2A289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FDF1F4B"/>
    <w:multiLevelType w:val="hybridMultilevel"/>
    <w:tmpl w:val="2D80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585E5B"/>
    <w:multiLevelType w:val="hybridMultilevel"/>
    <w:tmpl w:val="7224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FC1878"/>
    <w:multiLevelType w:val="hybridMultilevel"/>
    <w:tmpl w:val="EC26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81"/>
    <w:rsid w:val="00003628"/>
    <w:rsid w:val="00057A13"/>
    <w:rsid w:val="00061D25"/>
    <w:rsid w:val="000C55EC"/>
    <w:rsid w:val="0011199B"/>
    <w:rsid w:val="00171773"/>
    <w:rsid w:val="0018400B"/>
    <w:rsid w:val="00195138"/>
    <w:rsid w:val="001A5AC5"/>
    <w:rsid w:val="001B33DA"/>
    <w:rsid w:val="001F37EE"/>
    <w:rsid w:val="0020440E"/>
    <w:rsid w:val="00270A2B"/>
    <w:rsid w:val="002D398D"/>
    <w:rsid w:val="00325AEA"/>
    <w:rsid w:val="00392353"/>
    <w:rsid w:val="003C0789"/>
    <w:rsid w:val="00415220"/>
    <w:rsid w:val="0042162A"/>
    <w:rsid w:val="00430633"/>
    <w:rsid w:val="00445B2C"/>
    <w:rsid w:val="0045220A"/>
    <w:rsid w:val="00471F6E"/>
    <w:rsid w:val="00490DBC"/>
    <w:rsid w:val="004B7918"/>
    <w:rsid w:val="005311D2"/>
    <w:rsid w:val="00551F92"/>
    <w:rsid w:val="00596A17"/>
    <w:rsid w:val="005A1977"/>
    <w:rsid w:val="005B59EC"/>
    <w:rsid w:val="005F1530"/>
    <w:rsid w:val="00601C0B"/>
    <w:rsid w:val="00605235"/>
    <w:rsid w:val="00612446"/>
    <w:rsid w:val="0065362F"/>
    <w:rsid w:val="00663994"/>
    <w:rsid w:val="006767CD"/>
    <w:rsid w:val="00696218"/>
    <w:rsid w:val="00697430"/>
    <w:rsid w:val="00707F65"/>
    <w:rsid w:val="00736A61"/>
    <w:rsid w:val="00737D84"/>
    <w:rsid w:val="0074517B"/>
    <w:rsid w:val="007644B2"/>
    <w:rsid w:val="0077765A"/>
    <w:rsid w:val="007869A7"/>
    <w:rsid w:val="007E2A78"/>
    <w:rsid w:val="007F32CB"/>
    <w:rsid w:val="007F78F8"/>
    <w:rsid w:val="00827735"/>
    <w:rsid w:val="00850A70"/>
    <w:rsid w:val="008752DE"/>
    <w:rsid w:val="008D0C7C"/>
    <w:rsid w:val="009022A1"/>
    <w:rsid w:val="00915E74"/>
    <w:rsid w:val="0098243A"/>
    <w:rsid w:val="00997F9B"/>
    <w:rsid w:val="00A504C6"/>
    <w:rsid w:val="00A929D8"/>
    <w:rsid w:val="00AD21D6"/>
    <w:rsid w:val="00B45CE9"/>
    <w:rsid w:val="00B47355"/>
    <w:rsid w:val="00B516DD"/>
    <w:rsid w:val="00B70CAE"/>
    <w:rsid w:val="00B72110"/>
    <w:rsid w:val="00B91C36"/>
    <w:rsid w:val="00BF3E50"/>
    <w:rsid w:val="00C32834"/>
    <w:rsid w:val="00D33C81"/>
    <w:rsid w:val="00D354B4"/>
    <w:rsid w:val="00D4187A"/>
    <w:rsid w:val="00E76C07"/>
    <w:rsid w:val="00ED702D"/>
    <w:rsid w:val="00EE52B2"/>
    <w:rsid w:val="00F802E2"/>
    <w:rsid w:val="00F820D8"/>
    <w:rsid w:val="00FB0227"/>
    <w:rsid w:val="00FB4C2B"/>
    <w:rsid w:val="00FE08D3"/>
    <w:rsid w:val="00FE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F080"/>
  <w15:chartTrackingRefBased/>
  <w15:docId w15:val="{2421DFB6-E5AD-4B3F-A13D-69EF2E9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87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20440E"/>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semiHidden/>
    <w:unhideWhenUsed/>
    <w:qFormat/>
    <w:rsid w:val="00B45C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rsid w:val="00445B2C"/>
    <w:pPr>
      <w:spacing w:after="160" w:line="256"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F820D8"/>
    <w:rPr>
      <w:kern w:val="2"/>
      <w14:ligatures w14:val="standardContextual"/>
    </w:rPr>
  </w:style>
  <w:style w:type="paragraph" w:styleId="NormalWeb">
    <w:name w:val="Normal (Web)"/>
    <w:basedOn w:val="Normal"/>
    <w:uiPriority w:val="99"/>
    <w:unhideWhenUsed/>
    <w:rsid w:val="00C32834"/>
    <w:pPr>
      <w:spacing w:before="100" w:beforeAutospacing="1" w:after="100" w:afterAutospacing="1"/>
    </w:pPr>
    <w:rPr>
      <w:lang w:val="en-US" w:eastAsia="en-US"/>
    </w:rPr>
  </w:style>
  <w:style w:type="character" w:styleId="Strong">
    <w:name w:val="Strong"/>
    <w:basedOn w:val="DefaultParagraphFont"/>
    <w:uiPriority w:val="22"/>
    <w:qFormat/>
    <w:rsid w:val="00C32834"/>
    <w:rPr>
      <w:b/>
      <w:bCs/>
    </w:rPr>
  </w:style>
  <w:style w:type="character" w:styleId="Hyperlink">
    <w:name w:val="Hyperlink"/>
    <w:basedOn w:val="DefaultParagraphFont"/>
    <w:uiPriority w:val="99"/>
    <w:unhideWhenUsed/>
    <w:rsid w:val="00471F6E"/>
    <w:rPr>
      <w:color w:val="0563C1" w:themeColor="hyperlink"/>
      <w:u w:val="single"/>
    </w:rPr>
  </w:style>
  <w:style w:type="character" w:customStyle="1" w:styleId="UnresolvedMention">
    <w:name w:val="Unresolved Mention"/>
    <w:basedOn w:val="DefaultParagraphFont"/>
    <w:uiPriority w:val="99"/>
    <w:semiHidden/>
    <w:unhideWhenUsed/>
    <w:rsid w:val="00471F6E"/>
    <w:rPr>
      <w:color w:val="605E5C"/>
      <w:shd w:val="clear" w:color="auto" w:fill="E1DFDD"/>
    </w:rPr>
  </w:style>
  <w:style w:type="character" w:styleId="FollowedHyperlink">
    <w:name w:val="FollowedHyperlink"/>
    <w:basedOn w:val="DefaultParagraphFont"/>
    <w:uiPriority w:val="99"/>
    <w:semiHidden/>
    <w:unhideWhenUsed/>
    <w:rsid w:val="0042162A"/>
    <w:rPr>
      <w:color w:val="954F72" w:themeColor="followedHyperlink"/>
      <w:u w:val="single"/>
    </w:rPr>
  </w:style>
  <w:style w:type="table" w:styleId="TableGrid">
    <w:name w:val="Table Grid"/>
    <w:basedOn w:val="TableNormal"/>
    <w:uiPriority w:val="39"/>
    <w:rsid w:val="00B4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20A"/>
    <w:pPr>
      <w:tabs>
        <w:tab w:val="center" w:pos="4680"/>
        <w:tab w:val="right" w:pos="9360"/>
      </w:tabs>
    </w:pPr>
  </w:style>
  <w:style w:type="character" w:customStyle="1" w:styleId="HeaderChar">
    <w:name w:val="Header Char"/>
    <w:basedOn w:val="DefaultParagraphFont"/>
    <w:link w:val="Header"/>
    <w:uiPriority w:val="99"/>
    <w:rsid w:val="004522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5220A"/>
    <w:pPr>
      <w:tabs>
        <w:tab w:val="center" w:pos="4680"/>
        <w:tab w:val="right" w:pos="9360"/>
      </w:tabs>
    </w:pPr>
  </w:style>
  <w:style w:type="character" w:customStyle="1" w:styleId="FooterChar">
    <w:name w:val="Footer Char"/>
    <w:basedOn w:val="DefaultParagraphFont"/>
    <w:link w:val="Footer"/>
    <w:uiPriority w:val="99"/>
    <w:rsid w:val="0045220A"/>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2044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45CE9"/>
    <w:rPr>
      <w:rFonts w:asciiTheme="majorHAnsi" w:eastAsiaTheme="majorEastAsia" w:hAnsiTheme="majorHAnsi" w:cstheme="majorBidi"/>
      <w:i/>
      <w:iCs/>
      <w:color w:val="2F5496"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856">
      <w:bodyDiv w:val="1"/>
      <w:marLeft w:val="0"/>
      <w:marRight w:val="0"/>
      <w:marTop w:val="0"/>
      <w:marBottom w:val="0"/>
      <w:divBdr>
        <w:top w:val="none" w:sz="0" w:space="0" w:color="auto"/>
        <w:left w:val="none" w:sz="0" w:space="0" w:color="auto"/>
        <w:bottom w:val="none" w:sz="0" w:space="0" w:color="auto"/>
        <w:right w:val="none" w:sz="0" w:space="0" w:color="auto"/>
      </w:divBdr>
    </w:div>
    <w:div w:id="83963235">
      <w:bodyDiv w:val="1"/>
      <w:marLeft w:val="0"/>
      <w:marRight w:val="0"/>
      <w:marTop w:val="0"/>
      <w:marBottom w:val="0"/>
      <w:divBdr>
        <w:top w:val="none" w:sz="0" w:space="0" w:color="auto"/>
        <w:left w:val="none" w:sz="0" w:space="0" w:color="auto"/>
        <w:bottom w:val="none" w:sz="0" w:space="0" w:color="auto"/>
        <w:right w:val="none" w:sz="0" w:space="0" w:color="auto"/>
      </w:divBdr>
    </w:div>
    <w:div w:id="93484014">
      <w:bodyDiv w:val="1"/>
      <w:marLeft w:val="0"/>
      <w:marRight w:val="0"/>
      <w:marTop w:val="0"/>
      <w:marBottom w:val="0"/>
      <w:divBdr>
        <w:top w:val="none" w:sz="0" w:space="0" w:color="auto"/>
        <w:left w:val="none" w:sz="0" w:space="0" w:color="auto"/>
        <w:bottom w:val="none" w:sz="0" w:space="0" w:color="auto"/>
        <w:right w:val="none" w:sz="0" w:space="0" w:color="auto"/>
      </w:divBdr>
    </w:div>
    <w:div w:id="175506492">
      <w:bodyDiv w:val="1"/>
      <w:marLeft w:val="0"/>
      <w:marRight w:val="0"/>
      <w:marTop w:val="0"/>
      <w:marBottom w:val="0"/>
      <w:divBdr>
        <w:top w:val="none" w:sz="0" w:space="0" w:color="auto"/>
        <w:left w:val="none" w:sz="0" w:space="0" w:color="auto"/>
        <w:bottom w:val="none" w:sz="0" w:space="0" w:color="auto"/>
        <w:right w:val="none" w:sz="0" w:space="0" w:color="auto"/>
      </w:divBdr>
    </w:div>
    <w:div w:id="235215033">
      <w:bodyDiv w:val="1"/>
      <w:marLeft w:val="0"/>
      <w:marRight w:val="0"/>
      <w:marTop w:val="0"/>
      <w:marBottom w:val="0"/>
      <w:divBdr>
        <w:top w:val="none" w:sz="0" w:space="0" w:color="auto"/>
        <w:left w:val="none" w:sz="0" w:space="0" w:color="auto"/>
        <w:bottom w:val="none" w:sz="0" w:space="0" w:color="auto"/>
        <w:right w:val="none" w:sz="0" w:space="0" w:color="auto"/>
      </w:divBdr>
    </w:div>
    <w:div w:id="339356031">
      <w:bodyDiv w:val="1"/>
      <w:marLeft w:val="0"/>
      <w:marRight w:val="0"/>
      <w:marTop w:val="0"/>
      <w:marBottom w:val="0"/>
      <w:divBdr>
        <w:top w:val="none" w:sz="0" w:space="0" w:color="auto"/>
        <w:left w:val="none" w:sz="0" w:space="0" w:color="auto"/>
        <w:bottom w:val="none" w:sz="0" w:space="0" w:color="auto"/>
        <w:right w:val="none" w:sz="0" w:space="0" w:color="auto"/>
      </w:divBdr>
    </w:div>
    <w:div w:id="340547724">
      <w:bodyDiv w:val="1"/>
      <w:marLeft w:val="0"/>
      <w:marRight w:val="0"/>
      <w:marTop w:val="0"/>
      <w:marBottom w:val="0"/>
      <w:divBdr>
        <w:top w:val="none" w:sz="0" w:space="0" w:color="auto"/>
        <w:left w:val="none" w:sz="0" w:space="0" w:color="auto"/>
        <w:bottom w:val="none" w:sz="0" w:space="0" w:color="auto"/>
        <w:right w:val="none" w:sz="0" w:space="0" w:color="auto"/>
      </w:divBdr>
    </w:div>
    <w:div w:id="347755466">
      <w:bodyDiv w:val="1"/>
      <w:marLeft w:val="0"/>
      <w:marRight w:val="0"/>
      <w:marTop w:val="0"/>
      <w:marBottom w:val="0"/>
      <w:divBdr>
        <w:top w:val="none" w:sz="0" w:space="0" w:color="auto"/>
        <w:left w:val="none" w:sz="0" w:space="0" w:color="auto"/>
        <w:bottom w:val="none" w:sz="0" w:space="0" w:color="auto"/>
        <w:right w:val="none" w:sz="0" w:space="0" w:color="auto"/>
      </w:divBdr>
    </w:div>
    <w:div w:id="362170237">
      <w:bodyDiv w:val="1"/>
      <w:marLeft w:val="0"/>
      <w:marRight w:val="0"/>
      <w:marTop w:val="0"/>
      <w:marBottom w:val="0"/>
      <w:divBdr>
        <w:top w:val="none" w:sz="0" w:space="0" w:color="auto"/>
        <w:left w:val="none" w:sz="0" w:space="0" w:color="auto"/>
        <w:bottom w:val="none" w:sz="0" w:space="0" w:color="auto"/>
        <w:right w:val="none" w:sz="0" w:space="0" w:color="auto"/>
      </w:divBdr>
    </w:div>
    <w:div w:id="369259213">
      <w:bodyDiv w:val="1"/>
      <w:marLeft w:val="0"/>
      <w:marRight w:val="0"/>
      <w:marTop w:val="0"/>
      <w:marBottom w:val="0"/>
      <w:divBdr>
        <w:top w:val="none" w:sz="0" w:space="0" w:color="auto"/>
        <w:left w:val="none" w:sz="0" w:space="0" w:color="auto"/>
        <w:bottom w:val="none" w:sz="0" w:space="0" w:color="auto"/>
        <w:right w:val="none" w:sz="0" w:space="0" w:color="auto"/>
      </w:divBdr>
    </w:div>
    <w:div w:id="470249423">
      <w:bodyDiv w:val="1"/>
      <w:marLeft w:val="0"/>
      <w:marRight w:val="0"/>
      <w:marTop w:val="0"/>
      <w:marBottom w:val="0"/>
      <w:divBdr>
        <w:top w:val="none" w:sz="0" w:space="0" w:color="auto"/>
        <w:left w:val="none" w:sz="0" w:space="0" w:color="auto"/>
        <w:bottom w:val="none" w:sz="0" w:space="0" w:color="auto"/>
        <w:right w:val="none" w:sz="0" w:space="0" w:color="auto"/>
      </w:divBdr>
      <w:divsChild>
        <w:div w:id="851915417">
          <w:marLeft w:val="0"/>
          <w:marRight w:val="0"/>
          <w:marTop w:val="0"/>
          <w:marBottom w:val="0"/>
          <w:divBdr>
            <w:top w:val="none" w:sz="0" w:space="0" w:color="auto"/>
            <w:left w:val="none" w:sz="0" w:space="0" w:color="auto"/>
            <w:bottom w:val="none" w:sz="0" w:space="0" w:color="auto"/>
            <w:right w:val="none" w:sz="0" w:space="0" w:color="auto"/>
          </w:divBdr>
        </w:div>
      </w:divsChild>
    </w:div>
    <w:div w:id="579602800">
      <w:bodyDiv w:val="1"/>
      <w:marLeft w:val="0"/>
      <w:marRight w:val="0"/>
      <w:marTop w:val="0"/>
      <w:marBottom w:val="0"/>
      <w:divBdr>
        <w:top w:val="none" w:sz="0" w:space="0" w:color="auto"/>
        <w:left w:val="none" w:sz="0" w:space="0" w:color="auto"/>
        <w:bottom w:val="none" w:sz="0" w:space="0" w:color="auto"/>
        <w:right w:val="none" w:sz="0" w:space="0" w:color="auto"/>
      </w:divBdr>
    </w:div>
    <w:div w:id="581914357">
      <w:bodyDiv w:val="1"/>
      <w:marLeft w:val="0"/>
      <w:marRight w:val="0"/>
      <w:marTop w:val="0"/>
      <w:marBottom w:val="0"/>
      <w:divBdr>
        <w:top w:val="none" w:sz="0" w:space="0" w:color="auto"/>
        <w:left w:val="none" w:sz="0" w:space="0" w:color="auto"/>
        <w:bottom w:val="none" w:sz="0" w:space="0" w:color="auto"/>
        <w:right w:val="none" w:sz="0" w:space="0" w:color="auto"/>
      </w:divBdr>
    </w:div>
    <w:div w:id="652150062">
      <w:bodyDiv w:val="1"/>
      <w:marLeft w:val="0"/>
      <w:marRight w:val="0"/>
      <w:marTop w:val="0"/>
      <w:marBottom w:val="0"/>
      <w:divBdr>
        <w:top w:val="none" w:sz="0" w:space="0" w:color="auto"/>
        <w:left w:val="none" w:sz="0" w:space="0" w:color="auto"/>
        <w:bottom w:val="none" w:sz="0" w:space="0" w:color="auto"/>
        <w:right w:val="none" w:sz="0" w:space="0" w:color="auto"/>
      </w:divBdr>
    </w:div>
    <w:div w:id="709301920">
      <w:bodyDiv w:val="1"/>
      <w:marLeft w:val="0"/>
      <w:marRight w:val="0"/>
      <w:marTop w:val="0"/>
      <w:marBottom w:val="0"/>
      <w:divBdr>
        <w:top w:val="none" w:sz="0" w:space="0" w:color="auto"/>
        <w:left w:val="none" w:sz="0" w:space="0" w:color="auto"/>
        <w:bottom w:val="none" w:sz="0" w:space="0" w:color="auto"/>
        <w:right w:val="none" w:sz="0" w:space="0" w:color="auto"/>
      </w:divBdr>
    </w:div>
    <w:div w:id="755631294">
      <w:bodyDiv w:val="1"/>
      <w:marLeft w:val="0"/>
      <w:marRight w:val="0"/>
      <w:marTop w:val="0"/>
      <w:marBottom w:val="0"/>
      <w:divBdr>
        <w:top w:val="none" w:sz="0" w:space="0" w:color="auto"/>
        <w:left w:val="none" w:sz="0" w:space="0" w:color="auto"/>
        <w:bottom w:val="none" w:sz="0" w:space="0" w:color="auto"/>
        <w:right w:val="none" w:sz="0" w:space="0" w:color="auto"/>
      </w:divBdr>
    </w:div>
    <w:div w:id="811673952">
      <w:bodyDiv w:val="1"/>
      <w:marLeft w:val="0"/>
      <w:marRight w:val="0"/>
      <w:marTop w:val="0"/>
      <w:marBottom w:val="0"/>
      <w:divBdr>
        <w:top w:val="none" w:sz="0" w:space="0" w:color="auto"/>
        <w:left w:val="none" w:sz="0" w:space="0" w:color="auto"/>
        <w:bottom w:val="none" w:sz="0" w:space="0" w:color="auto"/>
        <w:right w:val="none" w:sz="0" w:space="0" w:color="auto"/>
      </w:divBdr>
    </w:div>
    <w:div w:id="988023081">
      <w:bodyDiv w:val="1"/>
      <w:marLeft w:val="0"/>
      <w:marRight w:val="0"/>
      <w:marTop w:val="0"/>
      <w:marBottom w:val="0"/>
      <w:divBdr>
        <w:top w:val="none" w:sz="0" w:space="0" w:color="auto"/>
        <w:left w:val="none" w:sz="0" w:space="0" w:color="auto"/>
        <w:bottom w:val="none" w:sz="0" w:space="0" w:color="auto"/>
        <w:right w:val="none" w:sz="0" w:space="0" w:color="auto"/>
      </w:divBdr>
    </w:div>
    <w:div w:id="1041324416">
      <w:bodyDiv w:val="1"/>
      <w:marLeft w:val="0"/>
      <w:marRight w:val="0"/>
      <w:marTop w:val="0"/>
      <w:marBottom w:val="0"/>
      <w:divBdr>
        <w:top w:val="none" w:sz="0" w:space="0" w:color="auto"/>
        <w:left w:val="none" w:sz="0" w:space="0" w:color="auto"/>
        <w:bottom w:val="none" w:sz="0" w:space="0" w:color="auto"/>
        <w:right w:val="none" w:sz="0" w:space="0" w:color="auto"/>
      </w:divBdr>
    </w:div>
    <w:div w:id="1051734969">
      <w:bodyDiv w:val="1"/>
      <w:marLeft w:val="0"/>
      <w:marRight w:val="0"/>
      <w:marTop w:val="0"/>
      <w:marBottom w:val="0"/>
      <w:divBdr>
        <w:top w:val="none" w:sz="0" w:space="0" w:color="auto"/>
        <w:left w:val="none" w:sz="0" w:space="0" w:color="auto"/>
        <w:bottom w:val="none" w:sz="0" w:space="0" w:color="auto"/>
        <w:right w:val="none" w:sz="0" w:space="0" w:color="auto"/>
      </w:divBdr>
    </w:div>
    <w:div w:id="1199973160">
      <w:bodyDiv w:val="1"/>
      <w:marLeft w:val="0"/>
      <w:marRight w:val="0"/>
      <w:marTop w:val="0"/>
      <w:marBottom w:val="0"/>
      <w:divBdr>
        <w:top w:val="none" w:sz="0" w:space="0" w:color="auto"/>
        <w:left w:val="none" w:sz="0" w:space="0" w:color="auto"/>
        <w:bottom w:val="none" w:sz="0" w:space="0" w:color="auto"/>
        <w:right w:val="none" w:sz="0" w:space="0" w:color="auto"/>
      </w:divBdr>
    </w:div>
    <w:div w:id="1219591094">
      <w:bodyDiv w:val="1"/>
      <w:marLeft w:val="0"/>
      <w:marRight w:val="0"/>
      <w:marTop w:val="0"/>
      <w:marBottom w:val="0"/>
      <w:divBdr>
        <w:top w:val="none" w:sz="0" w:space="0" w:color="auto"/>
        <w:left w:val="none" w:sz="0" w:space="0" w:color="auto"/>
        <w:bottom w:val="none" w:sz="0" w:space="0" w:color="auto"/>
        <w:right w:val="none" w:sz="0" w:space="0" w:color="auto"/>
      </w:divBdr>
    </w:div>
    <w:div w:id="1280840750">
      <w:bodyDiv w:val="1"/>
      <w:marLeft w:val="0"/>
      <w:marRight w:val="0"/>
      <w:marTop w:val="0"/>
      <w:marBottom w:val="0"/>
      <w:divBdr>
        <w:top w:val="none" w:sz="0" w:space="0" w:color="auto"/>
        <w:left w:val="none" w:sz="0" w:space="0" w:color="auto"/>
        <w:bottom w:val="none" w:sz="0" w:space="0" w:color="auto"/>
        <w:right w:val="none" w:sz="0" w:space="0" w:color="auto"/>
      </w:divBdr>
    </w:div>
    <w:div w:id="1341079672">
      <w:bodyDiv w:val="1"/>
      <w:marLeft w:val="0"/>
      <w:marRight w:val="0"/>
      <w:marTop w:val="0"/>
      <w:marBottom w:val="0"/>
      <w:divBdr>
        <w:top w:val="none" w:sz="0" w:space="0" w:color="auto"/>
        <w:left w:val="none" w:sz="0" w:space="0" w:color="auto"/>
        <w:bottom w:val="none" w:sz="0" w:space="0" w:color="auto"/>
        <w:right w:val="none" w:sz="0" w:space="0" w:color="auto"/>
      </w:divBdr>
    </w:div>
    <w:div w:id="1402947017">
      <w:bodyDiv w:val="1"/>
      <w:marLeft w:val="0"/>
      <w:marRight w:val="0"/>
      <w:marTop w:val="0"/>
      <w:marBottom w:val="0"/>
      <w:divBdr>
        <w:top w:val="none" w:sz="0" w:space="0" w:color="auto"/>
        <w:left w:val="none" w:sz="0" w:space="0" w:color="auto"/>
        <w:bottom w:val="none" w:sz="0" w:space="0" w:color="auto"/>
        <w:right w:val="none" w:sz="0" w:space="0" w:color="auto"/>
      </w:divBdr>
    </w:div>
    <w:div w:id="1448619621">
      <w:bodyDiv w:val="1"/>
      <w:marLeft w:val="0"/>
      <w:marRight w:val="0"/>
      <w:marTop w:val="0"/>
      <w:marBottom w:val="0"/>
      <w:divBdr>
        <w:top w:val="none" w:sz="0" w:space="0" w:color="auto"/>
        <w:left w:val="none" w:sz="0" w:space="0" w:color="auto"/>
        <w:bottom w:val="none" w:sz="0" w:space="0" w:color="auto"/>
        <w:right w:val="none" w:sz="0" w:space="0" w:color="auto"/>
      </w:divBdr>
    </w:div>
    <w:div w:id="1481773635">
      <w:bodyDiv w:val="1"/>
      <w:marLeft w:val="0"/>
      <w:marRight w:val="0"/>
      <w:marTop w:val="0"/>
      <w:marBottom w:val="0"/>
      <w:divBdr>
        <w:top w:val="none" w:sz="0" w:space="0" w:color="auto"/>
        <w:left w:val="none" w:sz="0" w:space="0" w:color="auto"/>
        <w:bottom w:val="none" w:sz="0" w:space="0" w:color="auto"/>
        <w:right w:val="none" w:sz="0" w:space="0" w:color="auto"/>
      </w:divBdr>
    </w:div>
    <w:div w:id="1492258143">
      <w:bodyDiv w:val="1"/>
      <w:marLeft w:val="0"/>
      <w:marRight w:val="0"/>
      <w:marTop w:val="0"/>
      <w:marBottom w:val="0"/>
      <w:divBdr>
        <w:top w:val="none" w:sz="0" w:space="0" w:color="auto"/>
        <w:left w:val="none" w:sz="0" w:space="0" w:color="auto"/>
        <w:bottom w:val="none" w:sz="0" w:space="0" w:color="auto"/>
        <w:right w:val="none" w:sz="0" w:space="0" w:color="auto"/>
      </w:divBdr>
    </w:div>
    <w:div w:id="1511603793">
      <w:bodyDiv w:val="1"/>
      <w:marLeft w:val="0"/>
      <w:marRight w:val="0"/>
      <w:marTop w:val="0"/>
      <w:marBottom w:val="0"/>
      <w:divBdr>
        <w:top w:val="none" w:sz="0" w:space="0" w:color="auto"/>
        <w:left w:val="none" w:sz="0" w:space="0" w:color="auto"/>
        <w:bottom w:val="none" w:sz="0" w:space="0" w:color="auto"/>
        <w:right w:val="none" w:sz="0" w:space="0" w:color="auto"/>
      </w:divBdr>
    </w:div>
    <w:div w:id="1554733566">
      <w:bodyDiv w:val="1"/>
      <w:marLeft w:val="0"/>
      <w:marRight w:val="0"/>
      <w:marTop w:val="0"/>
      <w:marBottom w:val="0"/>
      <w:divBdr>
        <w:top w:val="none" w:sz="0" w:space="0" w:color="auto"/>
        <w:left w:val="none" w:sz="0" w:space="0" w:color="auto"/>
        <w:bottom w:val="none" w:sz="0" w:space="0" w:color="auto"/>
        <w:right w:val="none" w:sz="0" w:space="0" w:color="auto"/>
      </w:divBdr>
    </w:div>
    <w:div w:id="1609965715">
      <w:bodyDiv w:val="1"/>
      <w:marLeft w:val="0"/>
      <w:marRight w:val="0"/>
      <w:marTop w:val="0"/>
      <w:marBottom w:val="0"/>
      <w:divBdr>
        <w:top w:val="none" w:sz="0" w:space="0" w:color="auto"/>
        <w:left w:val="none" w:sz="0" w:space="0" w:color="auto"/>
        <w:bottom w:val="none" w:sz="0" w:space="0" w:color="auto"/>
        <w:right w:val="none" w:sz="0" w:space="0" w:color="auto"/>
      </w:divBdr>
    </w:div>
    <w:div w:id="1616018545">
      <w:bodyDiv w:val="1"/>
      <w:marLeft w:val="0"/>
      <w:marRight w:val="0"/>
      <w:marTop w:val="0"/>
      <w:marBottom w:val="0"/>
      <w:divBdr>
        <w:top w:val="none" w:sz="0" w:space="0" w:color="auto"/>
        <w:left w:val="none" w:sz="0" w:space="0" w:color="auto"/>
        <w:bottom w:val="none" w:sz="0" w:space="0" w:color="auto"/>
        <w:right w:val="none" w:sz="0" w:space="0" w:color="auto"/>
      </w:divBdr>
    </w:div>
    <w:div w:id="1640257229">
      <w:bodyDiv w:val="1"/>
      <w:marLeft w:val="0"/>
      <w:marRight w:val="0"/>
      <w:marTop w:val="0"/>
      <w:marBottom w:val="0"/>
      <w:divBdr>
        <w:top w:val="none" w:sz="0" w:space="0" w:color="auto"/>
        <w:left w:val="none" w:sz="0" w:space="0" w:color="auto"/>
        <w:bottom w:val="none" w:sz="0" w:space="0" w:color="auto"/>
        <w:right w:val="none" w:sz="0" w:space="0" w:color="auto"/>
      </w:divBdr>
    </w:div>
    <w:div w:id="1687367022">
      <w:bodyDiv w:val="1"/>
      <w:marLeft w:val="0"/>
      <w:marRight w:val="0"/>
      <w:marTop w:val="0"/>
      <w:marBottom w:val="0"/>
      <w:divBdr>
        <w:top w:val="none" w:sz="0" w:space="0" w:color="auto"/>
        <w:left w:val="none" w:sz="0" w:space="0" w:color="auto"/>
        <w:bottom w:val="none" w:sz="0" w:space="0" w:color="auto"/>
        <w:right w:val="none" w:sz="0" w:space="0" w:color="auto"/>
      </w:divBdr>
    </w:div>
    <w:div w:id="1718354454">
      <w:bodyDiv w:val="1"/>
      <w:marLeft w:val="0"/>
      <w:marRight w:val="0"/>
      <w:marTop w:val="0"/>
      <w:marBottom w:val="0"/>
      <w:divBdr>
        <w:top w:val="none" w:sz="0" w:space="0" w:color="auto"/>
        <w:left w:val="none" w:sz="0" w:space="0" w:color="auto"/>
        <w:bottom w:val="none" w:sz="0" w:space="0" w:color="auto"/>
        <w:right w:val="none" w:sz="0" w:space="0" w:color="auto"/>
      </w:divBdr>
    </w:div>
    <w:div w:id="1730570605">
      <w:bodyDiv w:val="1"/>
      <w:marLeft w:val="0"/>
      <w:marRight w:val="0"/>
      <w:marTop w:val="0"/>
      <w:marBottom w:val="0"/>
      <w:divBdr>
        <w:top w:val="none" w:sz="0" w:space="0" w:color="auto"/>
        <w:left w:val="none" w:sz="0" w:space="0" w:color="auto"/>
        <w:bottom w:val="none" w:sz="0" w:space="0" w:color="auto"/>
        <w:right w:val="none" w:sz="0" w:space="0" w:color="auto"/>
      </w:divBdr>
    </w:div>
    <w:div w:id="1783764806">
      <w:bodyDiv w:val="1"/>
      <w:marLeft w:val="0"/>
      <w:marRight w:val="0"/>
      <w:marTop w:val="0"/>
      <w:marBottom w:val="0"/>
      <w:divBdr>
        <w:top w:val="none" w:sz="0" w:space="0" w:color="auto"/>
        <w:left w:val="none" w:sz="0" w:space="0" w:color="auto"/>
        <w:bottom w:val="none" w:sz="0" w:space="0" w:color="auto"/>
        <w:right w:val="none" w:sz="0" w:space="0" w:color="auto"/>
      </w:divBdr>
    </w:div>
    <w:div w:id="1792819294">
      <w:bodyDiv w:val="1"/>
      <w:marLeft w:val="0"/>
      <w:marRight w:val="0"/>
      <w:marTop w:val="0"/>
      <w:marBottom w:val="0"/>
      <w:divBdr>
        <w:top w:val="none" w:sz="0" w:space="0" w:color="auto"/>
        <w:left w:val="none" w:sz="0" w:space="0" w:color="auto"/>
        <w:bottom w:val="none" w:sz="0" w:space="0" w:color="auto"/>
        <w:right w:val="none" w:sz="0" w:space="0" w:color="auto"/>
      </w:divBdr>
    </w:div>
    <w:div w:id="1994484908">
      <w:bodyDiv w:val="1"/>
      <w:marLeft w:val="0"/>
      <w:marRight w:val="0"/>
      <w:marTop w:val="0"/>
      <w:marBottom w:val="0"/>
      <w:divBdr>
        <w:top w:val="none" w:sz="0" w:space="0" w:color="auto"/>
        <w:left w:val="none" w:sz="0" w:space="0" w:color="auto"/>
        <w:bottom w:val="none" w:sz="0" w:space="0" w:color="auto"/>
        <w:right w:val="none" w:sz="0" w:space="0" w:color="auto"/>
      </w:divBdr>
    </w:div>
    <w:div w:id="1994915964">
      <w:bodyDiv w:val="1"/>
      <w:marLeft w:val="0"/>
      <w:marRight w:val="0"/>
      <w:marTop w:val="0"/>
      <w:marBottom w:val="0"/>
      <w:divBdr>
        <w:top w:val="none" w:sz="0" w:space="0" w:color="auto"/>
        <w:left w:val="none" w:sz="0" w:space="0" w:color="auto"/>
        <w:bottom w:val="none" w:sz="0" w:space="0" w:color="auto"/>
        <w:right w:val="none" w:sz="0" w:space="0" w:color="auto"/>
      </w:divBdr>
    </w:div>
    <w:div w:id="2007047417">
      <w:bodyDiv w:val="1"/>
      <w:marLeft w:val="0"/>
      <w:marRight w:val="0"/>
      <w:marTop w:val="0"/>
      <w:marBottom w:val="0"/>
      <w:divBdr>
        <w:top w:val="none" w:sz="0" w:space="0" w:color="auto"/>
        <w:left w:val="none" w:sz="0" w:space="0" w:color="auto"/>
        <w:bottom w:val="none" w:sz="0" w:space="0" w:color="auto"/>
        <w:right w:val="none" w:sz="0" w:space="0" w:color="auto"/>
      </w:divBdr>
    </w:div>
    <w:div w:id="2086027435">
      <w:bodyDiv w:val="1"/>
      <w:marLeft w:val="0"/>
      <w:marRight w:val="0"/>
      <w:marTop w:val="0"/>
      <w:marBottom w:val="0"/>
      <w:divBdr>
        <w:top w:val="none" w:sz="0" w:space="0" w:color="auto"/>
        <w:left w:val="none" w:sz="0" w:space="0" w:color="auto"/>
        <w:bottom w:val="none" w:sz="0" w:space="0" w:color="auto"/>
        <w:right w:val="none" w:sz="0" w:space="0" w:color="auto"/>
      </w:divBdr>
    </w:div>
    <w:div w:id="2093579188">
      <w:bodyDiv w:val="1"/>
      <w:marLeft w:val="0"/>
      <w:marRight w:val="0"/>
      <w:marTop w:val="0"/>
      <w:marBottom w:val="0"/>
      <w:divBdr>
        <w:top w:val="none" w:sz="0" w:space="0" w:color="auto"/>
        <w:left w:val="none" w:sz="0" w:space="0" w:color="auto"/>
        <w:bottom w:val="none" w:sz="0" w:space="0" w:color="auto"/>
        <w:right w:val="none" w:sz="0" w:space="0" w:color="auto"/>
      </w:divBdr>
    </w:div>
    <w:div w:id="2104833545">
      <w:bodyDiv w:val="1"/>
      <w:marLeft w:val="0"/>
      <w:marRight w:val="0"/>
      <w:marTop w:val="0"/>
      <w:marBottom w:val="0"/>
      <w:divBdr>
        <w:top w:val="none" w:sz="0" w:space="0" w:color="auto"/>
        <w:left w:val="none" w:sz="0" w:space="0" w:color="auto"/>
        <w:bottom w:val="none" w:sz="0" w:space="0" w:color="auto"/>
        <w:right w:val="none" w:sz="0" w:space="0" w:color="auto"/>
      </w:divBdr>
    </w:div>
    <w:div w:id="2126650886">
      <w:bodyDiv w:val="1"/>
      <w:marLeft w:val="0"/>
      <w:marRight w:val="0"/>
      <w:marTop w:val="0"/>
      <w:marBottom w:val="0"/>
      <w:divBdr>
        <w:top w:val="none" w:sz="0" w:space="0" w:color="auto"/>
        <w:left w:val="none" w:sz="0" w:space="0" w:color="auto"/>
        <w:bottom w:val="none" w:sz="0" w:space="0" w:color="auto"/>
        <w:right w:val="none" w:sz="0" w:space="0" w:color="auto"/>
      </w:divBdr>
    </w:div>
    <w:div w:id="2127654095">
      <w:bodyDiv w:val="1"/>
      <w:marLeft w:val="0"/>
      <w:marRight w:val="0"/>
      <w:marTop w:val="0"/>
      <w:marBottom w:val="0"/>
      <w:divBdr>
        <w:top w:val="none" w:sz="0" w:space="0" w:color="auto"/>
        <w:left w:val="none" w:sz="0" w:space="0" w:color="auto"/>
        <w:bottom w:val="none" w:sz="0" w:space="0" w:color="auto"/>
        <w:right w:val="none" w:sz="0" w:space="0" w:color="auto"/>
      </w:divBdr>
    </w:div>
    <w:div w:id="2129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ineerdeve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6</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 dotcom</dc:creator>
  <cp:keywords/>
  <dc:description/>
  <cp:lastModifiedBy>Pradeep Poppoppula</cp:lastModifiedBy>
  <cp:revision>23</cp:revision>
  <dcterms:created xsi:type="dcterms:W3CDTF">2025-04-02T16:03:00Z</dcterms:created>
  <dcterms:modified xsi:type="dcterms:W3CDTF">2025-06-10T13:08:00Z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d622929bd9ecf7b94323656d68a375393447d072ffd26d12b540448a4e6c3656</vt:lpwstr>
  </property>
</Properties>
</file>